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3229"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rPr>
        <w:drawing>
          <wp:anchor distT="0" distB="0" distL="114300" distR="114300" simplePos="0" relativeHeight="251658240" behindDoc="1" locked="0" layoutInCell="1" allowOverlap="1" wp14:anchorId="06100B0D" wp14:editId="30849F0E">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23FBD" w14:textId="77777777" w:rsidR="00D14CC0" w:rsidRPr="00DE30AB" w:rsidRDefault="006B51AB" w:rsidP="00FA43E0">
      <w:pPr>
        <w:jc w:val="center"/>
        <w:rPr>
          <w:rFonts w:ascii="Comic Sans MS" w:hAnsi="Comic Sans MS"/>
          <w:sz w:val="20"/>
          <w:szCs w:val="20"/>
        </w:rPr>
      </w:pPr>
      <w:r>
        <w:rPr>
          <w:noProof/>
        </w:rPr>
        <mc:AlternateContent>
          <mc:Choice Requires="wpg">
            <w:drawing>
              <wp:anchor distT="0" distB="0" distL="114300" distR="114300" simplePos="0" relativeHeight="251660288" behindDoc="0" locked="0" layoutInCell="1" allowOverlap="1" wp14:anchorId="6AD6B1CD" wp14:editId="496FFDE2">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7A03FE43" w14:textId="13E9F65F"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3F15B4">
        <w:rPr>
          <w:rFonts w:ascii="Comic Sans MS" w:hAnsi="Comic Sans MS"/>
          <w:sz w:val="20"/>
          <w:szCs w:val="20"/>
        </w:rPr>
        <w:t xml:space="preserve"> </w:t>
      </w:r>
      <w:r w:rsidR="003E4BD6">
        <w:rPr>
          <w:rFonts w:ascii="Comic Sans MS" w:hAnsi="Comic Sans MS"/>
          <w:sz w:val="20"/>
          <w:szCs w:val="20"/>
        </w:rPr>
        <w:t>6</w:t>
      </w:r>
      <w:r w:rsidR="003F15B4">
        <w:rPr>
          <w:rFonts w:ascii="Comic Sans MS" w:hAnsi="Comic Sans MS"/>
          <w:sz w:val="20"/>
          <w:szCs w:val="20"/>
        </w:rPr>
        <w:t>.</w:t>
      </w:r>
      <w:r w:rsidR="003E4BD6">
        <w:rPr>
          <w:rFonts w:ascii="Comic Sans MS" w:hAnsi="Comic Sans MS"/>
          <w:sz w:val="20"/>
          <w:szCs w:val="20"/>
        </w:rPr>
        <w:t>4</w:t>
      </w:r>
      <w:r w:rsidR="003F15B4">
        <w:rPr>
          <w:rFonts w:ascii="Comic Sans MS" w:hAnsi="Comic Sans MS"/>
          <w:sz w:val="20"/>
          <w:szCs w:val="20"/>
        </w:rPr>
        <w:t>.20</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8B1E4D">
        <w:rPr>
          <w:rFonts w:ascii="Comic Sans MS" w:hAnsi="Comic Sans MS"/>
          <w:sz w:val="20"/>
          <w:szCs w:val="20"/>
        </w:rPr>
        <w:t xml:space="preserve"> 5/6</w:t>
      </w:r>
    </w:p>
    <w:p w14:paraId="063E50EC" w14:textId="77777777" w:rsidR="00F47089" w:rsidRDefault="00DC2F97" w:rsidP="0095600D">
      <w:pPr>
        <w:rPr>
          <w:rFonts w:ascii="Comic Sans MS" w:hAnsi="Comic Sans MS"/>
          <w:sz w:val="18"/>
          <w:szCs w:val="20"/>
        </w:rPr>
      </w:pPr>
      <w:r>
        <w:rPr>
          <w:rFonts w:ascii="Comic Sans MS" w:hAnsi="Comic Sans MS"/>
          <w:sz w:val="18"/>
          <w:szCs w:val="20"/>
        </w:rPr>
        <w:t xml:space="preserve">Below are some </w:t>
      </w:r>
      <w:r w:rsidRPr="00D12B1A">
        <w:rPr>
          <w:rFonts w:ascii="Comic Sans MS" w:hAnsi="Comic Sans MS"/>
          <w:b/>
          <w:bCs/>
          <w:sz w:val="18"/>
          <w:szCs w:val="20"/>
        </w:rPr>
        <w:t>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1FB31586"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14:paraId="344D7A77"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14:paraId="5BABE838" w14:textId="77777777" w:rsidTr="00B95668">
        <w:trPr>
          <w:trHeight w:val="376"/>
          <w:jc w:val="center"/>
        </w:trPr>
        <w:tc>
          <w:tcPr>
            <w:tcW w:w="3191" w:type="dxa"/>
          </w:tcPr>
          <w:p w14:paraId="1B5FF755" w14:textId="77777777" w:rsidR="00CB4F68" w:rsidRPr="00965324" w:rsidRDefault="00CB4F68" w:rsidP="0095600D">
            <w:pPr>
              <w:rPr>
                <w:rFonts w:ascii="Calibri" w:hAnsi="Calibri" w:cs="Calibri"/>
              </w:rPr>
            </w:pPr>
            <w:r w:rsidRPr="00965324">
              <w:rPr>
                <w:rFonts w:ascii="Calibri" w:hAnsi="Calibri" w:cs="Calibri"/>
              </w:rPr>
              <w:t>Subject/ Theme</w:t>
            </w:r>
          </w:p>
        </w:tc>
        <w:tc>
          <w:tcPr>
            <w:tcW w:w="7441" w:type="dxa"/>
          </w:tcPr>
          <w:p w14:paraId="4BA03206" w14:textId="77777777" w:rsidR="00CB4F68" w:rsidRPr="00965324" w:rsidRDefault="00CB4F68" w:rsidP="0095600D">
            <w:pPr>
              <w:rPr>
                <w:rFonts w:ascii="Calibri" w:hAnsi="Calibri" w:cs="Calibri"/>
              </w:rPr>
            </w:pPr>
            <w:r w:rsidRPr="00965324">
              <w:rPr>
                <w:rFonts w:ascii="Calibri" w:hAnsi="Calibri" w:cs="Calibri"/>
              </w:rPr>
              <w:t>Learning ideas and activities</w:t>
            </w:r>
          </w:p>
        </w:tc>
      </w:tr>
      <w:tr w:rsidR="00CB4F68" w:rsidRPr="00E67D63" w14:paraId="74756BC4" w14:textId="77777777" w:rsidTr="00CB4F68">
        <w:trPr>
          <w:trHeight w:val="1382"/>
          <w:jc w:val="center"/>
        </w:trPr>
        <w:tc>
          <w:tcPr>
            <w:tcW w:w="3191" w:type="dxa"/>
          </w:tcPr>
          <w:p w14:paraId="6CF89697" w14:textId="77777777" w:rsidR="00CB4F68" w:rsidRPr="00DF1D2E" w:rsidRDefault="00CB4F68" w:rsidP="0095600D">
            <w:pPr>
              <w:rPr>
                <w:rFonts w:ascii="Calibri" w:hAnsi="Calibri" w:cs="Calibri"/>
              </w:rPr>
            </w:pPr>
            <w:r w:rsidRPr="00DF1D2E">
              <w:rPr>
                <w:rFonts w:ascii="Calibri" w:hAnsi="Calibri" w:cs="Calibri"/>
              </w:rPr>
              <w:t>English</w:t>
            </w:r>
          </w:p>
        </w:tc>
        <w:tc>
          <w:tcPr>
            <w:tcW w:w="7441" w:type="dxa"/>
          </w:tcPr>
          <w:p w14:paraId="00FBE3B5" w14:textId="77777777" w:rsidR="00DD1662" w:rsidRPr="00DF1D2E" w:rsidRDefault="00DD1662" w:rsidP="00DD1662">
            <w:pPr>
              <w:rPr>
                <w:rFonts w:ascii="Calibri" w:hAnsi="Calibri" w:cs="Calibri"/>
                <w:b/>
                <w:bCs/>
                <w:color w:val="00B050"/>
              </w:rPr>
            </w:pPr>
            <w:r w:rsidRPr="00DF1D2E">
              <w:rPr>
                <w:rFonts w:ascii="Calibri" w:hAnsi="Calibri" w:cs="Calibri"/>
                <w:b/>
                <w:bCs/>
                <w:color w:val="00B050"/>
              </w:rPr>
              <w:t xml:space="preserve">Reading: </w:t>
            </w:r>
          </w:p>
          <w:p w14:paraId="11783EAF" w14:textId="4F091F5F" w:rsidR="00DF1D2E" w:rsidRPr="00220A5D" w:rsidRDefault="00DD1662" w:rsidP="00DD1662">
            <w:pPr>
              <w:rPr>
                <w:rFonts w:ascii="Calibri" w:hAnsi="Calibri"/>
              </w:rPr>
            </w:pPr>
            <w:r w:rsidRPr="00DF1D2E">
              <w:rPr>
                <w:rFonts w:ascii="Calibri" w:hAnsi="Calibri" w:cs="Calibri"/>
              </w:rPr>
              <w:t xml:space="preserve">Please ensure that you are reading for at least 30 minutes every day and completing the quizzes using the link </w:t>
            </w:r>
            <w:r w:rsidR="00DF1D2E" w:rsidRPr="00DF1D2E">
              <w:rPr>
                <w:rFonts w:ascii="Calibri" w:hAnsi="Calibri" w:cs="Calibri"/>
              </w:rPr>
              <w:t xml:space="preserve">following link: </w:t>
            </w:r>
            <w:hyperlink r:id="rId9" w:history="1">
              <w:r w:rsidR="00DF1D2E" w:rsidRPr="00DF1D2E">
                <w:rPr>
                  <w:rStyle w:val="Hyperlink"/>
                  <w:rFonts w:ascii="Calibri" w:hAnsi="Calibri" w:cs="Arial"/>
                  <w:shd w:val="clear" w:color="auto" w:fill="FFFFFF"/>
                </w:rPr>
                <w:t>https://ukhosted100.renlearn.co.uk/2248266</w:t>
              </w:r>
            </w:hyperlink>
            <w:r w:rsidR="00DF1D2E" w:rsidRPr="00DF1D2E">
              <w:rPr>
                <w:rFonts w:ascii="Calibri" w:hAnsi="Calibri"/>
              </w:rPr>
              <w:t xml:space="preserve"> </w:t>
            </w:r>
          </w:p>
          <w:p w14:paraId="3490B28F" w14:textId="77777777" w:rsidR="00DF1D2E" w:rsidRPr="00DF1D2E" w:rsidRDefault="00DF1D2E" w:rsidP="00DD1662">
            <w:pPr>
              <w:rPr>
                <w:rFonts w:ascii="Calibri" w:hAnsi="Calibri" w:cs="Calibri"/>
              </w:rPr>
            </w:pPr>
          </w:p>
          <w:p w14:paraId="2CED4581" w14:textId="1ACE9748" w:rsidR="00DD1662" w:rsidRPr="00DF1D2E" w:rsidRDefault="00952890" w:rsidP="00DD1662">
            <w:pPr>
              <w:rPr>
                <w:rFonts w:ascii="Calibri" w:hAnsi="Calibri" w:cs="Calibri"/>
              </w:rPr>
            </w:pPr>
            <w:hyperlink r:id="rId10" w:history="1">
              <w:r w:rsidR="00DD1662" w:rsidRPr="00DF1D2E">
                <w:rPr>
                  <w:rStyle w:val="Hyperlink"/>
                  <w:rFonts w:ascii="Calibri" w:hAnsi="Calibri" w:cs="Calibri"/>
                </w:rPr>
                <w:t>https://readon.myon.co.uk/library/browse.html</w:t>
              </w:r>
            </w:hyperlink>
            <w:r w:rsidR="00DD1662" w:rsidRPr="00DF1D2E">
              <w:rPr>
                <w:rFonts w:ascii="Calibri" w:hAnsi="Calibri" w:cs="Calibri"/>
              </w:rPr>
              <w:t xml:space="preserve">  - remember you can use this link to read books online and then quiz on them.</w:t>
            </w:r>
          </w:p>
          <w:p w14:paraId="52288D40" w14:textId="77777777" w:rsidR="00F31031" w:rsidRPr="00DF1D2E" w:rsidRDefault="00F31031" w:rsidP="00F31031">
            <w:pPr>
              <w:rPr>
                <w:rFonts w:ascii="Calibri" w:hAnsi="Calibri" w:cs="Calibri"/>
              </w:rPr>
            </w:pPr>
          </w:p>
          <w:p w14:paraId="7B190CA8" w14:textId="77777777" w:rsidR="00DD1662" w:rsidRPr="00DF1D2E" w:rsidRDefault="00DD1662" w:rsidP="00DD1662">
            <w:pPr>
              <w:rPr>
                <w:rFonts w:ascii="Calibri" w:hAnsi="Calibri" w:cs="Calibri"/>
                <w:b/>
                <w:bCs/>
                <w:color w:val="00B050"/>
              </w:rPr>
            </w:pPr>
            <w:r w:rsidRPr="00DF1D2E">
              <w:rPr>
                <w:rFonts w:ascii="Calibri" w:hAnsi="Calibri" w:cs="Calibri"/>
                <w:b/>
                <w:bCs/>
                <w:color w:val="00B050"/>
              </w:rPr>
              <w:t>Writing:</w:t>
            </w:r>
          </w:p>
          <w:p w14:paraId="262DF458" w14:textId="77777777" w:rsidR="00FE3501" w:rsidRPr="00DF1D2E" w:rsidRDefault="00FE3501" w:rsidP="00DD1662">
            <w:pPr>
              <w:rPr>
                <w:rFonts w:ascii="Calibri" w:hAnsi="Calibri" w:cs="Calibri"/>
                <w:b/>
                <w:bCs/>
              </w:rPr>
            </w:pPr>
          </w:p>
          <w:p w14:paraId="7D9150A5" w14:textId="369AE290" w:rsidR="001F05F1" w:rsidRPr="00DF1D2E" w:rsidRDefault="001F05F1" w:rsidP="001F05F1">
            <w:pPr>
              <w:rPr>
                <w:rFonts w:ascii="Calibri" w:hAnsi="Calibri" w:cs="Calibri"/>
                <w:b/>
                <w:bCs/>
              </w:rPr>
            </w:pPr>
            <w:r w:rsidRPr="00DF1D2E">
              <w:rPr>
                <w:rFonts w:ascii="Calibri" w:hAnsi="Calibri" w:cs="Calibri"/>
                <w:b/>
                <w:bCs/>
              </w:rPr>
              <w:t xml:space="preserve">Watch the </w:t>
            </w:r>
            <w:r w:rsidR="00C03AC8" w:rsidRPr="00DF1D2E">
              <w:rPr>
                <w:rFonts w:ascii="Calibri" w:hAnsi="Calibri" w:cs="Calibri"/>
                <w:b/>
                <w:bCs/>
              </w:rPr>
              <w:t>YouTube</w:t>
            </w:r>
            <w:r w:rsidRPr="00DF1D2E">
              <w:rPr>
                <w:rFonts w:ascii="Calibri" w:hAnsi="Calibri" w:cs="Calibri"/>
                <w:b/>
                <w:bCs/>
              </w:rPr>
              <w:t xml:space="preserve"> video (Wallace and Gromit</w:t>
            </w:r>
            <w:r w:rsidR="00965324" w:rsidRPr="00DF1D2E">
              <w:rPr>
                <w:rFonts w:ascii="Calibri" w:hAnsi="Calibri" w:cs="Calibri"/>
                <w:b/>
                <w:bCs/>
              </w:rPr>
              <w:t xml:space="preserve"> Cracking Contraption</w:t>
            </w:r>
            <w:r w:rsidRPr="00DF1D2E">
              <w:rPr>
                <w:rFonts w:ascii="Calibri" w:hAnsi="Calibri" w:cs="Calibri"/>
                <w:b/>
                <w:bCs/>
              </w:rPr>
              <w:t>) using the link below:</w:t>
            </w:r>
          </w:p>
          <w:p w14:paraId="4C8837DB" w14:textId="77777777" w:rsidR="001F05F1" w:rsidRPr="00DF1D2E" w:rsidRDefault="001F05F1" w:rsidP="001F05F1">
            <w:pPr>
              <w:rPr>
                <w:rFonts w:ascii="Calibri" w:hAnsi="Calibri"/>
              </w:rPr>
            </w:pPr>
          </w:p>
          <w:p w14:paraId="3BB1BE61" w14:textId="17105054" w:rsidR="001F05F1" w:rsidRPr="00DF1D2E" w:rsidRDefault="00952890" w:rsidP="001F05F1">
            <w:pPr>
              <w:rPr>
                <w:rFonts w:ascii="Calibri" w:hAnsi="Calibri"/>
              </w:rPr>
            </w:pPr>
            <w:hyperlink r:id="rId11" w:history="1">
              <w:r w:rsidR="001F05F1" w:rsidRPr="00DF1D2E">
                <w:rPr>
                  <w:rStyle w:val="Hyperlink"/>
                  <w:rFonts w:ascii="Calibri" w:hAnsi="Calibri"/>
                </w:rPr>
                <w:t>https://www.youtube.com/watch?v=jknWm0FLWbw</w:t>
              </w:r>
            </w:hyperlink>
          </w:p>
          <w:p w14:paraId="67E65CFD" w14:textId="246F61F8" w:rsidR="001F05F1" w:rsidRDefault="001F05F1" w:rsidP="001F05F1">
            <w:pPr>
              <w:rPr>
                <w:rFonts w:ascii="Calibri" w:hAnsi="Calibri"/>
              </w:rPr>
            </w:pPr>
          </w:p>
          <w:p w14:paraId="600E1D6A" w14:textId="2C054FFC" w:rsidR="00FE3501" w:rsidRPr="00FE3501" w:rsidRDefault="00FE3501" w:rsidP="001F05F1">
            <w:pPr>
              <w:rPr>
                <w:rFonts w:ascii="Calibri" w:hAnsi="Calibri"/>
                <w:b/>
                <w:bCs/>
              </w:rPr>
            </w:pPr>
            <w:r w:rsidRPr="00FE3501">
              <w:rPr>
                <w:rFonts w:ascii="Calibri" w:hAnsi="Calibri"/>
                <w:b/>
                <w:bCs/>
              </w:rPr>
              <w:t>Tasks</w:t>
            </w:r>
            <w:r w:rsidR="00220A5D">
              <w:rPr>
                <w:rFonts w:ascii="Calibri" w:hAnsi="Calibri"/>
                <w:b/>
                <w:bCs/>
              </w:rPr>
              <w:t>:</w:t>
            </w:r>
          </w:p>
          <w:p w14:paraId="52E85E39" w14:textId="77777777" w:rsidR="00FE3501" w:rsidRPr="00DF1D2E" w:rsidRDefault="00FE3501" w:rsidP="001F05F1">
            <w:pPr>
              <w:rPr>
                <w:rFonts w:ascii="Calibri" w:hAnsi="Calibri"/>
              </w:rPr>
            </w:pPr>
          </w:p>
          <w:p w14:paraId="5EA71819" w14:textId="25407268" w:rsidR="001F05F1" w:rsidRPr="00DF1D2E" w:rsidRDefault="001F05F1" w:rsidP="001F05F1">
            <w:pPr>
              <w:rPr>
                <w:rFonts w:ascii="Calibri" w:hAnsi="Calibri"/>
              </w:rPr>
            </w:pPr>
            <w:r w:rsidRPr="00DF1D2E">
              <w:rPr>
                <w:rFonts w:ascii="Calibri" w:hAnsi="Calibri"/>
              </w:rPr>
              <w:t>Task 1: Complete the Wallace and Gromit cracking ideas sheet.</w:t>
            </w:r>
          </w:p>
          <w:p w14:paraId="3471C95D" w14:textId="5A065273" w:rsidR="001F05F1" w:rsidRPr="00DF1D2E" w:rsidRDefault="001F05F1" w:rsidP="001F05F1">
            <w:pPr>
              <w:rPr>
                <w:rFonts w:ascii="Calibri" w:hAnsi="Calibri"/>
              </w:rPr>
            </w:pPr>
            <w:r w:rsidRPr="00DF1D2E">
              <w:rPr>
                <w:rFonts w:ascii="Calibri" w:hAnsi="Calibri"/>
              </w:rPr>
              <w:t xml:space="preserve">Task 2: Design a </w:t>
            </w:r>
            <w:r w:rsidR="00965324" w:rsidRPr="00DF1D2E">
              <w:rPr>
                <w:rFonts w:ascii="Calibri" w:hAnsi="Calibri"/>
              </w:rPr>
              <w:t>poster to advertise your ‘cracking contraption.’</w:t>
            </w:r>
          </w:p>
          <w:p w14:paraId="0558B465" w14:textId="77777777" w:rsidR="001F05F1" w:rsidRPr="00DF1D2E" w:rsidRDefault="001F05F1" w:rsidP="001F05F1">
            <w:pPr>
              <w:rPr>
                <w:rFonts w:ascii="Calibri" w:hAnsi="Calibri"/>
              </w:rPr>
            </w:pPr>
          </w:p>
          <w:p w14:paraId="24CABF32" w14:textId="6759FBBC" w:rsidR="00DD1662" w:rsidRPr="00DF1D2E" w:rsidRDefault="00DD1662" w:rsidP="00DD1662">
            <w:pPr>
              <w:rPr>
                <w:rFonts w:ascii="Calibri" w:hAnsi="Calibri" w:cs="Calibri"/>
                <w:b/>
                <w:bCs/>
              </w:rPr>
            </w:pPr>
            <w:r w:rsidRPr="00DF1D2E">
              <w:rPr>
                <w:rFonts w:ascii="Calibri" w:hAnsi="Calibri" w:cs="Calibri"/>
                <w:b/>
                <w:bCs/>
              </w:rPr>
              <w:t xml:space="preserve">Resources: </w:t>
            </w:r>
          </w:p>
          <w:p w14:paraId="021B3823" w14:textId="77777777" w:rsidR="00965324" w:rsidRPr="00DF1D2E" w:rsidRDefault="00965324" w:rsidP="00DD1662">
            <w:pPr>
              <w:rPr>
                <w:rFonts w:ascii="Calibri" w:hAnsi="Calibri" w:cs="Calibri"/>
                <w:b/>
                <w:bCs/>
              </w:rPr>
            </w:pPr>
          </w:p>
          <w:p w14:paraId="1115ACC5" w14:textId="47D6C051" w:rsidR="00DD1662" w:rsidRPr="00D87B84" w:rsidRDefault="00D87B84" w:rsidP="00DD1662">
            <w:pPr>
              <w:rPr>
                <w:rFonts w:ascii="Calibri" w:hAnsi="Calibri" w:cs="Calibri"/>
              </w:rPr>
            </w:pPr>
            <w:r>
              <w:rPr>
                <w:rFonts w:ascii="Calibri" w:hAnsi="Calibri" w:cs="Calibri"/>
              </w:rPr>
              <w:t>In the week 3 section</w:t>
            </w:r>
            <w:r w:rsidR="00965324" w:rsidRPr="00D87B84">
              <w:rPr>
                <w:rFonts w:ascii="Calibri" w:hAnsi="Calibri" w:cs="Calibri"/>
              </w:rPr>
              <w:t xml:space="preserve"> is</w:t>
            </w:r>
            <w:r w:rsidR="00DD1662" w:rsidRPr="00D87B84">
              <w:rPr>
                <w:rFonts w:ascii="Calibri" w:hAnsi="Calibri" w:cs="Calibri"/>
              </w:rPr>
              <w:t xml:space="preserve"> </w:t>
            </w:r>
            <w:r w:rsidR="00965324" w:rsidRPr="00D87B84">
              <w:rPr>
                <w:rFonts w:ascii="Calibri" w:hAnsi="Calibri" w:cs="Calibri"/>
              </w:rPr>
              <w:t xml:space="preserve">a </w:t>
            </w:r>
            <w:r w:rsidR="00DD1662" w:rsidRPr="00D87B84">
              <w:rPr>
                <w:rFonts w:ascii="Calibri" w:hAnsi="Calibri" w:cs="Calibri"/>
              </w:rPr>
              <w:t xml:space="preserve">screenshot of Alan Peat sentences </w:t>
            </w:r>
            <w:r w:rsidR="00965324" w:rsidRPr="00D87B84">
              <w:rPr>
                <w:rFonts w:ascii="Calibri" w:hAnsi="Calibri" w:cs="Calibri"/>
              </w:rPr>
              <w:t xml:space="preserve">which you can use </w:t>
            </w:r>
            <w:r w:rsidR="00DD1662" w:rsidRPr="00D87B84">
              <w:rPr>
                <w:rFonts w:ascii="Calibri" w:hAnsi="Calibri" w:cs="Calibri"/>
              </w:rPr>
              <w:t xml:space="preserve">to help make your writing </w:t>
            </w:r>
            <w:r w:rsidR="00965324" w:rsidRPr="00D87B84">
              <w:rPr>
                <w:rFonts w:ascii="Calibri" w:hAnsi="Calibri" w:cs="Calibri"/>
              </w:rPr>
              <w:t>more persuasive</w:t>
            </w:r>
            <w:r w:rsidR="00DD1662" w:rsidRPr="00D87B84">
              <w:rPr>
                <w:rFonts w:ascii="Calibri" w:hAnsi="Calibri" w:cs="Calibri"/>
              </w:rPr>
              <w:t>.</w:t>
            </w:r>
          </w:p>
          <w:p w14:paraId="3EE50ECC" w14:textId="1CC25C41" w:rsidR="00CB4F68" w:rsidRPr="00DF1D2E" w:rsidRDefault="00CB4F68" w:rsidP="00D87B84">
            <w:pPr>
              <w:rPr>
                <w:rFonts w:ascii="Calibri" w:hAnsi="Calibri" w:cs="Calibri"/>
              </w:rPr>
            </w:pPr>
          </w:p>
        </w:tc>
      </w:tr>
      <w:tr w:rsidR="00CB4F68" w:rsidRPr="00E67D63" w14:paraId="2DFFF9A5" w14:textId="77777777" w:rsidTr="004F6EEA">
        <w:trPr>
          <w:trHeight w:val="552"/>
          <w:jc w:val="center"/>
        </w:trPr>
        <w:tc>
          <w:tcPr>
            <w:tcW w:w="3191" w:type="dxa"/>
          </w:tcPr>
          <w:p w14:paraId="57B43F3B" w14:textId="77777777" w:rsidR="00CB4F68" w:rsidRPr="00965324" w:rsidRDefault="00CB4F68" w:rsidP="0095600D">
            <w:pPr>
              <w:rPr>
                <w:rFonts w:ascii="Calibri" w:hAnsi="Calibri" w:cs="Calibri"/>
              </w:rPr>
            </w:pPr>
            <w:r w:rsidRPr="00965324">
              <w:rPr>
                <w:rFonts w:ascii="Calibri" w:hAnsi="Calibri" w:cs="Calibri"/>
              </w:rPr>
              <w:t>Maths</w:t>
            </w:r>
          </w:p>
        </w:tc>
        <w:tc>
          <w:tcPr>
            <w:tcW w:w="7441" w:type="dxa"/>
          </w:tcPr>
          <w:p w14:paraId="74DAB1D6" w14:textId="5346ACA1" w:rsidR="0011404E" w:rsidRDefault="0011404E" w:rsidP="003F15B4">
            <w:pPr>
              <w:rPr>
                <w:rFonts w:ascii="Calibri" w:hAnsi="Calibri" w:cs="Calibri"/>
                <w:color w:val="000000"/>
              </w:rPr>
            </w:pPr>
            <w:r w:rsidRPr="00965324">
              <w:rPr>
                <w:rFonts w:ascii="Calibri" w:hAnsi="Calibri" w:cs="Calibri"/>
                <w:color w:val="000000"/>
              </w:rPr>
              <w:t>Spend 10 minutes on TTRS every day</w:t>
            </w:r>
          </w:p>
          <w:p w14:paraId="59598251" w14:textId="77777777" w:rsidR="004F6EEA" w:rsidRPr="00965324" w:rsidRDefault="004F6EEA" w:rsidP="003F15B4">
            <w:pPr>
              <w:rPr>
                <w:rFonts w:ascii="Calibri" w:hAnsi="Calibri" w:cs="Calibri"/>
                <w:color w:val="000000"/>
              </w:rPr>
            </w:pPr>
          </w:p>
          <w:p w14:paraId="5BEDE268" w14:textId="309987ED" w:rsidR="003F15B4" w:rsidRDefault="003F15B4" w:rsidP="003F15B4">
            <w:pPr>
              <w:rPr>
                <w:rFonts w:ascii="Calibri" w:hAnsi="Calibri" w:cs="Calibri"/>
                <w:color w:val="000000"/>
              </w:rPr>
            </w:pPr>
            <w:r w:rsidRPr="00965324">
              <w:rPr>
                <w:rFonts w:ascii="Calibri" w:hAnsi="Calibri" w:cs="Calibri"/>
                <w:color w:val="000000"/>
              </w:rPr>
              <w:t xml:space="preserve">Spend 20 minutes on Mathletics every day </w:t>
            </w:r>
            <w:r w:rsidR="0011404E">
              <w:rPr>
                <w:rFonts w:ascii="Calibri" w:hAnsi="Calibri" w:cs="Calibri"/>
                <w:color w:val="000000"/>
              </w:rPr>
              <w:t>– activities have been assigned</w:t>
            </w:r>
          </w:p>
          <w:p w14:paraId="0D005C5A" w14:textId="61E3A696" w:rsidR="0011404E" w:rsidRDefault="0011404E" w:rsidP="003F15B4">
            <w:pPr>
              <w:rPr>
                <w:rFonts w:ascii="Calibri" w:hAnsi="Calibri" w:cs="Calibri"/>
                <w:color w:val="000000"/>
              </w:rPr>
            </w:pPr>
          </w:p>
          <w:p w14:paraId="757AA3AD" w14:textId="3A970484" w:rsidR="0011404E" w:rsidRDefault="00D87B84" w:rsidP="003F15B4">
            <w:pPr>
              <w:rPr>
                <w:rFonts w:ascii="Calibri" w:hAnsi="Calibri" w:cs="Calibri"/>
                <w:color w:val="000000"/>
              </w:rPr>
            </w:pPr>
            <w:r>
              <w:rPr>
                <w:rFonts w:ascii="Calibri" w:hAnsi="Calibri" w:cs="Calibri"/>
                <w:color w:val="000000"/>
              </w:rPr>
              <w:t>Complete I-See Reasoning fun problem-solving activities.</w:t>
            </w:r>
          </w:p>
          <w:p w14:paraId="1910A112" w14:textId="6EF2897F" w:rsidR="00CB4F68" w:rsidRPr="00D87B84" w:rsidRDefault="00CB4F68" w:rsidP="003F15B4">
            <w:pPr>
              <w:rPr>
                <w:rFonts w:ascii="Calibri" w:hAnsi="Calibri" w:cs="Calibri"/>
                <w:color w:val="000000"/>
              </w:rPr>
            </w:pPr>
          </w:p>
        </w:tc>
      </w:tr>
      <w:tr w:rsidR="00CB4F68" w:rsidRPr="00E67D63" w14:paraId="497A0783" w14:textId="77777777" w:rsidTr="005F36F8">
        <w:trPr>
          <w:trHeight w:val="462"/>
          <w:jc w:val="center"/>
        </w:trPr>
        <w:tc>
          <w:tcPr>
            <w:tcW w:w="3191" w:type="dxa"/>
          </w:tcPr>
          <w:p w14:paraId="5018FB11" w14:textId="1A5A9AEA" w:rsidR="00CB4F68" w:rsidRPr="00965324" w:rsidRDefault="00CB4F68" w:rsidP="008E0558">
            <w:pPr>
              <w:rPr>
                <w:rFonts w:ascii="Calibri" w:hAnsi="Calibri" w:cs="Calibri"/>
              </w:rPr>
            </w:pPr>
            <w:r w:rsidRPr="00965324">
              <w:rPr>
                <w:rFonts w:ascii="Calibri" w:hAnsi="Calibri" w:cs="Calibri"/>
              </w:rPr>
              <w:t>Science, History</w:t>
            </w:r>
            <w:r w:rsidR="004F6EEA">
              <w:rPr>
                <w:rFonts w:ascii="Calibri" w:hAnsi="Calibri" w:cs="Calibri"/>
              </w:rPr>
              <w:t>,</w:t>
            </w:r>
            <w:r w:rsidRPr="00965324">
              <w:rPr>
                <w:rFonts w:ascii="Calibri" w:hAnsi="Calibri" w:cs="Calibri"/>
              </w:rPr>
              <w:t xml:space="preserve"> Geography</w:t>
            </w:r>
            <w:r w:rsidR="004F6EEA">
              <w:rPr>
                <w:rFonts w:ascii="Calibri" w:hAnsi="Calibri" w:cs="Calibri"/>
              </w:rPr>
              <w:t xml:space="preserve"> or RE</w:t>
            </w:r>
          </w:p>
        </w:tc>
        <w:tc>
          <w:tcPr>
            <w:tcW w:w="7441" w:type="dxa"/>
          </w:tcPr>
          <w:p w14:paraId="10660231" w14:textId="346ED10B" w:rsidR="004F6EEA" w:rsidRDefault="004F6EEA" w:rsidP="0011404E"/>
          <w:p w14:paraId="1A56522A" w14:textId="59C8BDD2" w:rsidR="004F6EEA" w:rsidRPr="004F6EEA" w:rsidRDefault="004F6EEA" w:rsidP="0011404E">
            <w:pPr>
              <w:rPr>
                <w:b/>
                <w:bCs/>
              </w:rPr>
            </w:pPr>
            <w:r w:rsidRPr="004F6EEA">
              <w:rPr>
                <w:b/>
                <w:bCs/>
              </w:rPr>
              <w:t>RE</w:t>
            </w:r>
          </w:p>
          <w:p w14:paraId="44C4A3EB" w14:textId="77777777" w:rsidR="00CB4F68" w:rsidRDefault="00CB4F68" w:rsidP="0091316E">
            <w:pPr>
              <w:pStyle w:val="SoWBullet1"/>
              <w:spacing w:line="240" w:lineRule="auto"/>
              <w:ind w:left="0" w:firstLine="0"/>
              <w:rPr>
                <w:rFonts w:ascii="Calibri" w:hAnsi="Calibri" w:cs="Calibri"/>
                <w:sz w:val="24"/>
                <w:szCs w:val="24"/>
              </w:rPr>
            </w:pPr>
          </w:p>
          <w:p w14:paraId="417D618F" w14:textId="06F6C0FD" w:rsidR="004F6EEA" w:rsidRDefault="004F6EEA" w:rsidP="0091316E">
            <w:pPr>
              <w:pStyle w:val="SoWBullet1"/>
              <w:spacing w:line="240" w:lineRule="auto"/>
              <w:ind w:left="0" w:firstLine="0"/>
              <w:rPr>
                <w:rFonts w:ascii="Calibri" w:hAnsi="Calibri" w:cs="Calibri"/>
                <w:sz w:val="24"/>
                <w:szCs w:val="24"/>
              </w:rPr>
            </w:pPr>
            <w:r>
              <w:rPr>
                <w:rFonts w:ascii="Calibri" w:hAnsi="Calibri" w:cs="Calibri"/>
                <w:sz w:val="24"/>
                <w:szCs w:val="24"/>
              </w:rPr>
              <w:t>C</w:t>
            </w:r>
            <w:r w:rsidR="00281413">
              <w:rPr>
                <w:rFonts w:ascii="Calibri" w:hAnsi="Calibri" w:cs="Calibri"/>
                <w:sz w:val="24"/>
                <w:szCs w:val="24"/>
              </w:rPr>
              <w:t>an you c</w:t>
            </w:r>
            <w:r>
              <w:rPr>
                <w:rFonts w:ascii="Calibri" w:hAnsi="Calibri" w:cs="Calibri"/>
                <w:sz w:val="24"/>
                <w:szCs w:val="24"/>
              </w:rPr>
              <w:t>omplete the CAFOD Stations of the cross activity sheet</w:t>
            </w:r>
            <w:r w:rsidR="00281413">
              <w:rPr>
                <w:rFonts w:ascii="Calibri" w:hAnsi="Calibri" w:cs="Calibri"/>
                <w:sz w:val="24"/>
                <w:szCs w:val="24"/>
              </w:rPr>
              <w:t xml:space="preserve"> and send us a photo of it?</w:t>
            </w:r>
          </w:p>
          <w:p w14:paraId="65D22248" w14:textId="19573448" w:rsidR="004F6EEA" w:rsidRPr="00965324" w:rsidRDefault="004F6EEA" w:rsidP="0091316E">
            <w:pPr>
              <w:pStyle w:val="SoWBullet1"/>
              <w:spacing w:line="240" w:lineRule="auto"/>
              <w:ind w:left="0" w:firstLine="0"/>
              <w:rPr>
                <w:rFonts w:ascii="Calibri" w:hAnsi="Calibri" w:cs="Calibri"/>
                <w:sz w:val="24"/>
                <w:szCs w:val="24"/>
              </w:rPr>
            </w:pPr>
          </w:p>
        </w:tc>
      </w:tr>
      <w:tr w:rsidR="00837E2C" w:rsidRPr="00E67D63" w14:paraId="478E46F7" w14:textId="77777777" w:rsidTr="005F36F8">
        <w:trPr>
          <w:trHeight w:val="462"/>
          <w:jc w:val="center"/>
        </w:trPr>
        <w:tc>
          <w:tcPr>
            <w:tcW w:w="3191" w:type="dxa"/>
          </w:tcPr>
          <w:p w14:paraId="5EED5A4D" w14:textId="77777777" w:rsidR="00837E2C" w:rsidRPr="00965324" w:rsidRDefault="00837E2C" w:rsidP="008E0558">
            <w:pPr>
              <w:rPr>
                <w:rFonts w:ascii="Calibri" w:hAnsi="Calibri" w:cs="Calibri"/>
              </w:rPr>
            </w:pPr>
            <w:r w:rsidRPr="00965324">
              <w:rPr>
                <w:rFonts w:ascii="Calibri" w:hAnsi="Calibri" w:cs="Calibri"/>
              </w:rPr>
              <w:t xml:space="preserve">French activity </w:t>
            </w:r>
          </w:p>
          <w:p w14:paraId="7FC62D58" w14:textId="77777777" w:rsidR="00837E2C" w:rsidRPr="00965324" w:rsidRDefault="00837E2C" w:rsidP="008E0558">
            <w:pPr>
              <w:rPr>
                <w:rFonts w:ascii="Calibri" w:hAnsi="Calibri" w:cs="Calibri"/>
              </w:rPr>
            </w:pPr>
          </w:p>
          <w:p w14:paraId="0DBC9563" w14:textId="77777777" w:rsidR="00837E2C" w:rsidRPr="00965324" w:rsidRDefault="00837E2C" w:rsidP="008E0558">
            <w:pPr>
              <w:rPr>
                <w:rFonts w:ascii="Calibri" w:hAnsi="Calibri" w:cs="Calibri"/>
              </w:rPr>
            </w:pPr>
          </w:p>
          <w:p w14:paraId="7C3A87C6" w14:textId="70C697DB" w:rsidR="00837E2C" w:rsidRPr="00965324" w:rsidRDefault="00837E2C" w:rsidP="008E0558">
            <w:pPr>
              <w:rPr>
                <w:rFonts w:ascii="Calibri" w:hAnsi="Calibri" w:cs="Calibri"/>
              </w:rPr>
            </w:pPr>
          </w:p>
        </w:tc>
        <w:tc>
          <w:tcPr>
            <w:tcW w:w="7441" w:type="dxa"/>
          </w:tcPr>
          <w:p w14:paraId="73979FB9" w14:textId="62DA5388" w:rsidR="00965324" w:rsidRPr="00220A5D" w:rsidRDefault="00965324" w:rsidP="00965324">
            <w:pPr>
              <w:shd w:val="clear" w:color="auto" w:fill="FFFFFF"/>
              <w:textAlignment w:val="baseline"/>
              <w:rPr>
                <w:rFonts w:ascii="Calibri" w:hAnsi="Calibri"/>
                <w:b/>
                <w:bCs/>
                <w:color w:val="000000"/>
              </w:rPr>
            </w:pPr>
            <w:r w:rsidRPr="00220A5D">
              <w:rPr>
                <w:rFonts w:ascii="Calibri" w:hAnsi="Calibri"/>
                <w:b/>
                <w:bCs/>
                <w:color w:val="000000"/>
              </w:rPr>
              <w:t>Easter story comic strip</w:t>
            </w:r>
          </w:p>
          <w:p w14:paraId="21012104" w14:textId="77777777" w:rsidR="00220A5D" w:rsidRDefault="00220A5D" w:rsidP="00965324">
            <w:pPr>
              <w:shd w:val="clear" w:color="auto" w:fill="FFFFFF"/>
              <w:textAlignment w:val="baseline"/>
              <w:rPr>
                <w:rFonts w:ascii="Calibri" w:hAnsi="Calibri"/>
                <w:color w:val="000000"/>
              </w:rPr>
            </w:pPr>
          </w:p>
          <w:p w14:paraId="1AD77658" w14:textId="385A88AB" w:rsidR="00965324" w:rsidRPr="00220A5D" w:rsidRDefault="00965324" w:rsidP="00965324">
            <w:pPr>
              <w:shd w:val="clear" w:color="auto" w:fill="FFFFFF"/>
              <w:textAlignment w:val="baseline"/>
              <w:rPr>
                <w:rFonts w:ascii="Calibri" w:hAnsi="Calibri"/>
                <w:color w:val="000000"/>
              </w:rPr>
            </w:pPr>
            <w:r w:rsidRPr="00220A5D">
              <w:rPr>
                <w:rFonts w:ascii="Calibri" w:hAnsi="Calibri"/>
                <w:color w:val="000000"/>
              </w:rPr>
              <w:t xml:space="preserve">Using the Easter story picture sheet on </w:t>
            </w:r>
            <w:r w:rsidR="00220A5D">
              <w:rPr>
                <w:rFonts w:ascii="Calibri" w:hAnsi="Calibri"/>
                <w:color w:val="000000"/>
              </w:rPr>
              <w:t>the</w:t>
            </w:r>
            <w:r w:rsidRPr="00220A5D">
              <w:rPr>
                <w:rFonts w:ascii="Calibri" w:hAnsi="Calibri"/>
                <w:color w:val="000000"/>
              </w:rPr>
              <w:t xml:space="preserve"> home learning page, cut out the pictures and put them in order (use the pictures as well as the French words for clues!). Stick onto an A4 sheet and colour in. Voilà! [Parents, you will also find an answer sheet on that page]</w:t>
            </w:r>
          </w:p>
          <w:p w14:paraId="6C77B601" w14:textId="77777777" w:rsidR="00837E2C" w:rsidRPr="00965324" w:rsidRDefault="00837E2C" w:rsidP="008A57E8">
            <w:pPr>
              <w:autoSpaceDE w:val="0"/>
              <w:autoSpaceDN w:val="0"/>
              <w:adjustRightInd w:val="0"/>
              <w:spacing w:after="30"/>
              <w:rPr>
                <w:rFonts w:ascii="Calibri" w:hAnsi="Calibri" w:cs="Calibri"/>
                <w:bCs/>
                <w:color w:val="000000"/>
              </w:rPr>
            </w:pPr>
          </w:p>
        </w:tc>
      </w:tr>
      <w:tr w:rsidR="00CB4F68" w:rsidRPr="00E67D63" w14:paraId="56CFAA1E" w14:textId="77777777" w:rsidTr="00076847">
        <w:trPr>
          <w:trHeight w:val="940"/>
          <w:jc w:val="center"/>
        </w:trPr>
        <w:tc>
          <w:tcPr>
            <w:tcW w:w="3191" w:type="dxa"/>
          </w:tcPr>
          <w:p w14:paraId="697F00E2" w14:textId="77777777" w:rsidR="00CB4F68" w:rsidRPr="00965324" w:rsidRDefault="00CB4F68" w:rsidP="008E0558">
            <w:pPr>
              <w:rPr>
                <w:rFonts w:ascii="Calibri" w:hAnsi="Calibri" w:cs="Calibri"/>
              </w:rPr>
            </w:pPr>
            <w:r w:rsidRPr="00965324">
              <w:rPr>
                <w:rFonts w:ascii="Calibri" w:hAnsi="Calibri" w:cs="Calibri"/>
              </w:rPr>
              <w:lastRenderedPageBreak/>
              <w:t>Physical Education</w:t>
            </w:r>
          </w:p>
        </w:tc>
        <w:tc>
          <w:tcPr>
            <w:tcW w:w="7441" w:type="dxa"/>
          </w:tcPr>
          <w:p w14:paraId="53E27882" w14:textId="77777777" w:rsidR="00220A5D" w:rsidRDefault="00220A5D" w:rsidP="00220A5D">
            <w:pPr>
              <w:rPr>
                <w:rFonts w:ascii="Calibri" w:hAnsi="Calibri" w:cs="Calibri"/>
              </w:rPr>
            </w:pPr>
            <w:r>
              <w:rPr>
                <w:rFonts w:ascii="Calibri" w:hAnsi="Calibri" w:cs="Calibri"/>
              </w:rPr>
              <w:t>I want you to have a go at some Zumba this week using the link below:</w:t>
            </w:r>
          </w:p>
          <w:p w14:paraId="3235FFCC" w14:textId="77777777" w:rsidR="00220A5D" w:rsidRDefault="00952890" w:rsidP="00220A5D">
            <w:hyperlink r:id="rId12" w:history="1">
              <w:r w:rsidR="00220A5D">
                <w:rPr>
                  <w:rStyle w:val="Hyperlink"/>
                </w:rPr>
                <w:t>https://family.gonoodle.com/channels/zumba-kids</w:t>
              </w:r>
            </w:hyperlink>
          </w:p>
          <w:p w14:paraId="5CA31684" w14:textId="77777777" w:rsidR="00220A5D" w:rsidRDefault="00220A5D" w:rsidP="00220A5D">
            <w:pPr>
              <w:rPr>
                <w:rFonts w:ascii="Calibri" w:hAnsi="Calibri" w:cs="Calibri"/>
              </w:rPr>
            </w:pPr>
          </w:p>
          <w:p w14:paraId="77A3A4E2" w14:textId="77777777" w:rsidR="00220A5D" w:rsidRPr="00965324" w:rsidRDefault="00220A5D" w:rsidP="00220A5D">
            <w:pPr>
              <w:rPr>
                <w:rFonts w:ascii="Calibri" w:hAnsi="Calibri" w:cs="Calibri"/>
              </w:rPr>
            </w:pPr>
            <w:r>
              <w:rPr>
                <w:rFonts w:ascii="Calibri" w:hAnsi="Calibri" w:cs="Calibri"/>
              </w:rPr>
              <w:t xml:space="preserve">‘House points’ if you can get a video of your parents doing it with you, emailed to the home learning address! </w:t>
            </w:r>
          </w:p>
          <w:p w14:paraId="0C6F02FB" w14:textId="77777777" w:rsidR="00220A5D" w:rsidRDefault="00220A5D" w:rsidP="001F7143">
            <w:pPr>
              <w:rPr>
                <w:rFonts w:ascii="Calibri" w:hAnsi="Calibri" w:cs="Calibri"/>
                <w:color w:val="000000"/>
              </w:rPr>
            </w:pPr>
          </w:p>
          <w:p w14:paraId="4851C534" w14:textId="19D20019" w:rsidR="00CB4F68" w:rsidRPr="00220A5D" w:rsidRDefault="001F7143" w:rsidP="000D6D26">
            <w:pPr>
              <w:rPr>
                <w:rFonts w:ascii="Calibri" w:hAnsi="Calibri" w:cs="Calibri"/>
                <w:color w:val="000000"/>
              </w:rPr>
            </w:pPr>
            <w:r w:rsidRPr="00965324">
              <w:rPr>
                <w:rFonts w:ascii="Calibri" w:hAnsi="Calibri" w:cs="Calibri"/>
                <w:color w:val="000000"/>
              </w:rPr>
              <w:t xml:space="preserve">Tune into Joe Wicks daily PE lessons at 9am every day this week. Follow the link below for more details: </w:t>
            </w:r>
            <w:hyperlink r:id="rId13" w:history="1">
              <w:r w:rsidR="005055D9" w:rsidRPr="00965324">
                <w:rPr>
                  <w:rStyle w:val="Hyperlink"/>
                  <w:rFonts w:ascii="Calibri" w:hAnsi="Calibri" w:cs="Calibri"/>
                </w:rPr>
                <w:t>https://www.youtube.com/user/thebodycoach1</w:t>
              </w:r>
            </w:hyperlink>
            <w:r w:rsidR="005055D9" w:rsidRPr="00965324">
              <w:rPr>
                <w:rFonts w:ascii="Calibri" w:hAnsi="Calibri" w:cs="Calibri"/>
                <w:color w:val="000000"/>
              </w:rPr>
              <w:t xml:space="preserve"> </w:t>
            </w:r>
          </w:p>
          <w:p w14:paraId="199A7D90" w14:textId="77777777" w:rsidR="00CB4F68" w:rsidRPr="00965324" w:rsidRDefault="00CB4F68" w:rsidP="000D6D26">
            <w:pPr>
              <w:rPr>
                <w:rFonts w:ascii="Calibri" w:hAnsi="Calibri" w:cs="Calibri"/>
              </w:rPr>
            </w:pPr>
          </w:p>
        </w:tc>
      </w:tr>
      <w:tr w:rsidR="00CB4F68" w:rsidRPr="00E67D63" w14:paraId="37C17F88" w14:textId="77777777" w:rsidTr="00837E2C">
        <w:trPr>
          <w:trHeight w:val="1251"/>
          <w:jc w:val="center"/>
        </w:trPr>
        <w:tc>
          <w:tcPr>
            <w:tcW w:w="3191" w:type="dxa"/>
          </w:tcPr>
          <w:p w14:paraId="77BE3290" w14:textId="77777777" w:rsidR="00CB4F68" w:rsidRPr="00965324" w:rsidRDefault="00CB4F68" w:rsidP="00CB4F68">
            <w:pPr>
              <w:rPr>
                <w:rFonts w:ascii="Calibri" w:hAnsi="Calibri" w:cs="Calibri"/>
              </w:rPr>
            </w:pPr>
            <w:r w:rsidRPr="00965324">
              <w:rPr>
                <w:rFonts w:ascii="Calibri" w:hAnsi="Calibri" w:cs="Calibri"/>
              </w:rPr>
              <w:t>Arty crafty ideas</w:t>
            </w:r>
          </w:p>
        </w:tc>
        <w:tc>
          <w:tcPr>
            <w:tcW w:w="7441" w:type="dxa"/>
          </w:tcPr>
          <w:p w14:paraId="04000615" w14:textId="53DE4C4F" w:rsidR="002626E3" w:rsidRDefault="002626E3" w:rsidP="00965324">
            <w:pPr>
              <w:rPr>
                <w:rFonts w:ascii="Calibri" w:hAnsi="Calibri" w:cs="Calibri"/>
                <w:b/>
                <w:bCs/>
              </w:rPr>
            </w:pPr>
            <w:r>
              <w:rPr>
                <w:rFonts w:ascii="Calibri" w:hAnsi="Calibri" w:cs="Calibri"/>
                <w:b/>
                <w:bCs/>
              </w:rPr>
              <w:t xml:space="preserve">Task 1: </w:t>
            </w:r>
            <w:r w:rsidR="00965324" w:rsidRPr="00965324">
              <w:rPr>
                <w:rFonts w:ascii="Calibri" w:hAnsi="Calibri" w:cs="Calibri"/>
                <w:b/>
                <w:bCs/>
              </w:rPr>
              <w:t xml:space="preserve">Watch the </w:t>
            </w:r>
            <w:r w:rsidR="00220A5D" w:rsidRPr="00965324">
              <w:rPr>
                <w:rFonts w:ascii="Calibri" w:hAnsi="Calibri" w:cs="Calibri"/>
                <w:b/>
                <w:bCs/>
              </w:rPr>
              <w:t>YouTube</w:t>
            </w:r>
            <w:r w:rsidR="00965324" w:rsidRPr="00965324">
              <w:rPr>
                <w:rFonts w:ascii="Calibri" w:hAnsi="Calibri" w:cs="Calibri"/>
                <w:b/>
                <w:bCs/>
              </w:rPr>
              <w:t xml:space="preserve"> video using the link below: </w:t>
            </w:r>
          </w:p>
          <w:p w14:paraId="6EA34FA6" w14:textId="77777777" w:rsidR="002626E3" w:rsidRDefault="002626E3" w:rsidP="00965324">
            <w:pPr>
              <w:rPr>
                <w:rFonts w:ascii="Calibri" w:hAnsi="Calibri" w:cs="Calibri"/>
                <w:b/>
                <w:bCs/>
              </w:rPr>
            </w:pPr>
          </w:p>
          <w:p w14:paraId="720C6413" w14:textId="17170EC4" w:rsidR="00965324" w:rsidRDefault="00952890" w:rsidP="00965324">
            <w:pPr>
              <w:rPr>
                <w:rFonts w:ascii="Calibri" w:hAnsi="Calibri"/>
              </w:rPr>
            </w:pPr>
            <w:hyperlink r:id="rId14" w:history="1">
              <w:r w:rsidR="002626E3" w:rsidRPr="001454EA">
                <w:rPr>
                  <w:rStyle w:val="Hyperlink"/>
                  <w:rFonts w:ascii="Calibri" w:hAnsi="Calibri"/>
                </w:rPr>
                <w:t>https://www.youtube.com/watch?v=EYAtgfCFles</w:t>
              </w:r>
            </w:hyperlink>
          </w:p>
          <w:p w14:paraId="6A9E2ADA" w14:textId="77777777" w:rsidR="002626E3" w:rsidRPr="00965324" w:rsidRDefault="002626E3" w:rsidP="00965324">
            <w:pPr>
              <w:rPr>
                <w:rFonts w:ascii="Calibri" w:hAnsi="Calibri"/>
              </w:rPr>
            </w:pPr>
          </w:p>
          <w:p w14:paraId="60681C2B" w14:textId="234BD27F" w:rsidR="00965324" w:rsidRDefault="00965324" w:rsidP="00965324">
            <w:pPr>
              <w:rPr>
                <w:rFonts w:ascii="Calibri" w:hAnsi="Calibri"/>
              </w:rPr>
            </w:pPr>
            <w:r w:rsidRPr="00965324">
              <w:rPr>
                <w:rFonts w:ascii="Calibri" w:hAnsi="Calibri"/>
              </w:rPr>
              <w:t>Complete the competition – to draw a dragon, can you send it and tweet the school a picture?</w:t>
            </w:r>
          </w:p>
          <w:p w14:paraId="2ED715E0" w14:textId="0C6EEDA6" w:rsidR="00733E8B" w:rsidRDefault="00733E8B" w:rsidP="00965324">
            <w:pPr>
              <w:rPr>
                <w:rFonts w:ascii="Calibri" w:hAnsi="Calibri"/>
              </w:rPr>
            </w:pPr>
          </w:p>
          <w:p w14:paraId="169FA06C" w14:textId="77777777" w:rsidR="00733E8B" w:rsidRPr="00965324" w:rsidRDefault="00733E8B" w:rsidP="00965324">
            <w:pPr>
              <w:rPr>
                <w:rFonts w:ascii="Calibri" w:hAnsi="Calibri"/>
              </w:rPr>
            </w:pPr>
          </w:p>
          <w:p w14:paraId="3714E5D2" w14:textId="77777777" w:rsidR="00CB4F68" w:rsidRPr="00965324" w:rsidRDefault="00CB4F68" w:rsidP="000D6D26">
            <w:pPr>
              <w:rPr>
                <w:rFonts w:ascii="Calibri" w:hAnsi="Calibri" w:cs="Calibri"/>
              </w:rPr>
            </w:pPr>
          </w:p>
        </w:tc>
      </w:tr>
    </w:tbl>
    <w:p w14:paraId="154660DF" w14:textId="77777777" w:rsidR="00ED1592" w:rsidRDefault="00ED1592" w:rsidP="0095600D">
      <w:pPr>
        <w:rPr>
          <w:rFonts w:ascii="Comic Sans MS" w:hAnsi="Comic Sans MS"/>
        </w:rPr>
      </w:pPr>
    </w:p>
    <w:p w14:paraId="4F8A41ED" w14:textId="77777777"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165A" w14:textId="77777777" w:rsidR="00952890" w:rsidRDefault="00952890" w:rsidP="006B51AB">
      <w:r>
        <w:separator/>
      </w:r>
    </w:p>
  </w:endnote>
  <w:endnote w:type="continuationSeparator" w:id="0">
    <w:p w14:paraId="6C2593D0" w14:textId="77777777" w:rsidR="00952890" w:rsidRDefault="00952890" w:rsidP="006B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E019" w14:textId="77777777" w:rsidR="00952890" w:rsidRDefault="00952890" w:rsidP="006B51AB">
      <w:r>
        <w:separator/>
      </w:r>
    </w:p>
  </w:footnote>
  <w:footnote w:type="continuationSeparator" w:id="0">
    <w:p w14:paraId="77E19E7B" w14:textId="77777777" w:rsidR="00952890" w:rsidRDefault="00952890" w:rsidP="006B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E7212"/>
    <w:rsid w:val="000E76B1"/>
    <w:rsid w:val="000E7A1A"/>
    <w:rsid w:val="000F3055"/>
    <w:rsid w:val="000F346C"/>
    <w:rsid w:val="000F58B3"/>
    <w:rsid w:val="00100ADF"/>
    <w:rsid w:val="00102295"/>
    <w:rsid w:val="00103011"/>
    <w:rsid w:val="00106754"/>
    <w:rsid w:val="0011404E"/>
    <w:rsid w:val="00116CA3"/>
    <w:rsid w:val="0011794A"/>
    <w:rsid w:val="00120EF3"/>
    <w:rsid w:val="00127149"/>
    <w:rsid w:val="00132FA0"/>
    <w:rsid w:val="00136381"/>
    <w:rsid w:val="00141D31"/>
    <w:rsid w:val="00147908"/>
    <w:rsid w:val="00167BB4"/>
    <w:rsid w:val="0017133A"/>
    <w:rsid w:val="00171A63"/>
    <w:rsid w:val="00172B06"/>
    <w:rsid w:val="00174A51"/>
    <w:rsid w:val="00184B99"/>
    <w:rsid w:val="00190F1A"/>
    <w:rsid w:val="00192584"/>
    <w:rsid w:val="00193182"/>
    <w:rsid w:val="001A2267"/>
    <w:rsid w:val="001D2E92"/>
    <w:rsid w:val="001F05F1"/>
    <w:rsid w:val="001F3406"/>
    <w:rsid w:val="001F7143"/>
    <w:rsid w:val="002032D4"/>
    <w:rsid w:val="00213072"/>
    <w:rsid w:val="00220A5D"/>
    <w:rsid w:val="00220D61"/>
    <w:rsid w:val="002244CB"/>
    <w:rsid w:val="00230D0E"/>
    <w:rsid w:val="00231350"/>
    <w:rsid w:val="00234B32"/>
    <w:rsid w:val="002460F6"/>
    <w:rsid w:val="00246489"/>
    <w:rsid w:val="00255E13"/>
    <w:rsid w:val="00257A84"/>
    <w:rsid w:val="002626E3"/>
    <w:rsid w:val="002665D3"/>
    <w:rsid w:val="00270194"/>
    <w:rsid w:val="00270E07"/>
    <w:rsid w:val="00277370"/>
    <w:rsid w:val="00281413"/>
    <w:rsid w:val="002A21C5"/>
    <w:rsid w:val="002B73BE"/>
    <w:rsid w:val="002C5228"/>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0358"/>
    <w:rsid w:val="003552E5"/>
    <w:rsid w:val="00360D5F"/>
    <w:rsid w:val="00361251"/>
    <w:rsid w:val="00362C7D"/>
    <w:rsid w:val="00363293"/>
    <w:rsid w:val="0038262B"/>
    <w:rsid w:val="00386A35"/>
    <w:rsid w:val="00392C40"/>
    <w:rsid w:val="00395D10"/>
    <w:rsid w:val="003B0C76"/>
    <w:rsid w:val="003B12FC"/>
    <w:rsid w:val="003B2CB1"/>
    <w:rsid w:val="003C38D7"/>
    <w:rsid w:val="003C5F7E"/>
    <w:rsid w:val="003D159C"/>
    <w:rsid w:val="003D2A16"/>
    <w:rsid w:val="003E4BD6"/>
    <w:rsid w:val="003F15B4"/>
    <w:rsid w:val="003F57A1"/>
    <w:rsid w:val="003F6CF6"/>
    <w:rsid w:val="00403D46"/>
    <w:rsid w:val="00425DE9"/>
    <w:rsid w:val="0044213B"/>
    <w:rsid w:val="00452294"/>
    <w:rsid w:val="0046110F"/>
    <w:rsid w:val="0046686E"/>
    <w:rsid w:val="0046715D"/>
    <w:rsid w:val="00471C19"/>
    <w:rsid w:val="00473AD3"/>
    <w:rsid w:val="00474D3D"/>
    <w:rsid w:val="00487532"/>
    <w:rsid w:val="00487839"/>
    <w:rsid w:val="00490AE9"/>
    <w:rsid w:val="004A1626"/>
    <w:rsid w:val="004A7897"/>
    <w:rsid w:val="004B1D54"/>
    <w:rsid w:val="004B4143"/>
    <w:rsid w:val="004C6400"/>
    <w:rsid w:val="004C7405"/>
    <w:rsid w:val="004E014C"/>
    <w:rsid w:val="004F6EEA"/>
    <w:rsid w:val="005055D9"/>
    <w:rsid w:val="00506B54"/>
    <w:rsid w:val="005117BA"/>
    <w:rsid w:val="00517793"/>
    <w:rsid w:val="00521182"/>
    <w:rsid w:val="00533636"/>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58E7"/>
    <w:rsid w:val="005D1F8A"/>
    <w:rsid w:val="005E0CBD"/>
    <w:rsid w:val="0060539E"/>
    <w:rsid w:val="00622108"/>
    <w:rsid w:val="00666431"/>
    <w:rsid w:val="00693379"/>
    <w:rsid w:val="00697395"/>
    <w:rsid w:val="006A55D4"/>
    <w:rsid w:val="006A7CB9"/>
    <w:rsid w:val="006B0F36"/>
    <w:rsid w:val="006B41BD"/>
    <w:rsid w:val="006B51AB"/>
    <w:rsid w:val="006D230D"/>
    <w:rsid w:val="006E2009"/>
    <w:rsid w:val="006E2958"/>
    <w:rsid w:val="006F3C08"/>
    <w:rsid w:val="006F4D8C"/>
    <w:rsid w:val="006F7B19"/>
    <w:rsid w:val="00707616"/>
    <w:rsid w:val="007105E5"/>
    <w:rsid w:val="00714B92"/>
    <w:rsid w:val="00733E8B"/>
    <w:rsid w:val="00735CE2"/>
    <w:rsid w:val="0074488F"/>
    <w:rsid w:val="007566E0"/>
    <w:rsid w:val="00761E12"/>
    <w:rsid w:val="00762F03"/>
    <w:rsid w:val="00765EB9"/>
    <w:rsid w:val="00766572"/>
    <w:rsid w:val="00767241"/>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37E2C"/>
    <w:rsid w:val="00856ACF"/>
    <w:rsid w:val="0087084C"/>
    <w:rsid w:val="008848FE"/>
    <w:rsid w:val="00887988"/>
    <w:rsid w:val="008A57E8"/>
    <w:rsid w:val="008B1E4D"/>
    <w:rsid w:val="008B79BD"/>
    <w:rsid w:val="008C79BF"/>
    <w:rsid w:val="008D544A"/>
    <w:rsid w:val="008E0558"/>
    <w:rsid w:val="008F3568"/>
    <w:rsid w:val="008F73A9"/>
    <w:rsid w:val="008F7E30"/>
    <w:rsid w:val="009001E7"/>
    <w:rsid w:val="0090245C"/>
    <w:rsid w:val="00903953"/>
    <w:rsid w:val="00905725"/>
    <w:rsid w:val="0091316E"/>
    <w:rsid w:val="00915ADE"/>
    <w:rsid w:val="009207DA"/>
    <w:rsid w:val="00924D86"/>
    <w:rsid w:val="00927616"/>
    <w:rsid w:val="0093036E"/>
    <w:rsid w:val="009347B3"/>
    <w:rsid w:val="00940653"/>
    <w:rsid w:val="009514C4"/>
    <w:rsid w:val="00952890"/>
    <w:rsid w:val="009550AC"/>
    <w:rsid w:val="0095600D"/>
    <w:rsid w:val="00965324"/>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254FA"/>
    <w:rsid w:val="00B355EE"/>
    <w:rsid w:val="00B4027F"/>
    <w:rsid w:val="00B41654"/>
    <w:rsid w:val="00B4272A"/>
    <w:rsid w:val="00B44906"/>
    <w:rsid w:val="00B53E46"/>
    <w:rsid w:val="00B71531"/>
    <w:rsid w:val="00B7262B"/>
    <w:rsid w:val="00B752F7"/>
    <w:rsid w:val="00B855A5"/>
    <w:rsid w:val="00B93FD8"/>
    <w:rsid w:val="00B95243"/>
    <w:rsid w:val="00BA10C9"/>
    <w:rsid w:val="00BA5F95"/>
    <w:rsid w:val="00BB4B5A"/>
    <w:rsid w:val="00BC59B1"/>
    <w:rsid w:val="00BC5CC1"/>
    <w:rsid w:val="00BD2580"/>
    <w:rsid w:val="00BE296E"/>
    <w:rsid w:val="00BF04DB"/>
    <w:rsid w:val="00C03AC8"/>
    <w:rsid w:val="00C138E4"/>
    <w:rsid w:val="00C152D0"/>
    <w:rsid w:val="00C260DF"/>
    <w:rsid w:val="00C274C0"/>
    <w:rsid w:val="00C3086D"/>
    <w:rsid w:val="00C333BC"/>
    <w:rsid w:val="00C37902"/>
    <w:rsid w:val="00C42560"/>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2B1A"/>
    <w:rsid w:val="00D14CC0"/>
    <w:rsid w:val="00D1545F"/>
    <w:rsid w:val="00D37E32"/>
    <w:rsid w:val="00D424FE"/>
    <w:rsid w:val="00D458D4"/>
    <w:rsid w:val="00D46D3A"/>
    <w:rsid w:val="00D651C9"/>
    <w:rsid w:val="00D66438"/>
    <w:rsid w:val="00D6793F"/>
    <w:rsid w:val="00D7232B"/>
    <w:rsid w:val="00D827DA"/>
    <w:rsid w:val="00D85D3F"/>
    <w:rsid w:val="00D87B84"/>
    <w:rsid w:val="00DA3158"/>
    <w:rsid w:val="00DA3978"/>
    <w:rsid w:val="00DA3DFD"/>
    <w:rsid w:val="00DC1881"/>
    <w:rsid w:val="00DC2F97"/>
    <w:rsid w:val="00DC5FEE"/>
    <w:rsid w:val="00DC7FBA"/>
    <w:rsid w:val="00DD1662"/>
    <w:rsid w:val="00DE2E51"/>
    <w:rsid w:val="00DE30AB"/>
    <w:rsid w:val="00DE49A6"/>
    <w:rsid w:val="00DE7E90"/>
    <w:rsid w:val="00DF1D2E"/>
    <w:rsid w:val="00DF6728"/>
    <w:rsid w:val="00E12204"/>
    <w:rsid w:val="00E22C86"/>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471F"/>
    <w:rsid w:val="00F07B87"/>
    <w:rsid w:val="00F17336"/>
    <w:rsid w:val="00F20206"/>
    <w:rsid w:val="00F24719"/>
    <w:rsid w:val="00F31031"/>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C6715"/>
    <w:rsid w:val="00FD2ACC"/>
    <w:rsid w:val="00FD3E27"/>
    <w:rsid w:val="00FE3501"/>
    <w:rsid w:val="00FE4116"/>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9655"/>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line="276" w:lineRule="auto"/>
    </w:pPr>
    <w:rPr>
      <w:rFonts w:ascii="Calibri" w:eastAsia="Calibri" w:hAnsi="Calibri"/>
      <w:sz w:val="22"/>
      <w:szCs w:val="22"/>
      <w:lang w:eastAsia="en-US"/>
    </w:r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line="276" w:lineRule="auto"/>
    </w:pPr>
    <w:rPr>
      <w:rFonts w:ascii="Calibri" w:eastAsia="Calibri" w:hAnsi="Calibri"/>
      <w:sz w:val="16"/>
      <w:szCs w:val="16"/>
      <w:lang w:eastAsia="en-US"/>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textAlignment w:val="baseline"/>
    </w:pPr>
    <w:rPr>
      <w:rFonts w:ascii="Arial" w:hAnsi="Arial"/>
      <w:sz w:val="14"/>
      <w:szCs w:val="20"/>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pPr>
    <w:rPr>
      <w:rFonts w:ascii="Comic Sans MS" w:hAnsi="Comic Sans MS"/>
      <w:lang w:eastAsia="en-US"/>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pPr>
    <w:rPr>
      <w:rFonts w:asciiTheme="minorHAnsi" w:eastAsiaTheme="minorHAnsi" w:hAnsiTheme="minorHAnsi" w:cstheme="minorBidi"/>
      <w:sz w:val="22"/>
      <w:szCs w:val="22"/>
      <w:lang w:val="en-US" w:eastAsia="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5055D9"/>
    <w:rPr>
      <w:color w:val="605E5C"/>
      <w:shd w:val="clear" w:color="auto" w:fill="E1DFDD"/>
    </w:rPr>
  </w:style>
  <w:style w:type="character" w:styleId="FollowedHyperlink">
    <w:name w:val="FollowedHyperlink"/>
    <w:basedOn w:val="DefaultParagraphFont"/>
    <w:uiPriority w:val="99"/>
    <w:semiHidden/>
    <w:unhideWhenUsed/>
    <w:rsid w:val="000E7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646">
      <w:bodyDiv w:val="1"/>
      <w:marLeft w:val="0"/>
      <w:marRight w:val="0"/>
      <w:marTop w:val="0"/>
      <w:marBottom w:val="0"/>
      <w:divBdr>
        <w:top w:val="none" w:sz="0" w:space="0" w:color="auto"/>
        <w:left w:val="none" w:sz="0" w:space="0" w:color="auto"/>
        <w:bottom w:val="none" w:sz="0" w:space="0" w:color="auto"/>
        <w:right w:val="none" w:sz="0" w:space="0" w:color="auto"/>
      </w:divBdr>
      <w:divsChild>
        <w:div w:id="295379381">
          <w:marLeft w:val="0"/>
          <w:marRight w:val="0"/>
          <w:marTop w:val="0"/>
          <w:marBottom w:val="0"/>
          <w:divBdr>
            <w:top w:val="none" w:sz="0" w:space="0" w:color="auto"/>
            <w:left w:val="none" w:sz="0" w:space="0" w:color="auto"/>
            <w:bottom w:val="none" w:sz="0" w:space="0" w:color="auto"/>
            <w:right w:val="none" w:sz="0" w:space="0" w:color="auto"/>
          </w:divBdr>
        </w:div>
        <w:div w:id="1050693057">
          <w:marLeft w:val="0"/>
          <w:marRight w:val="0"/>
          <w:marTop w:val="0"/>
          <w:marBottom w:val="0"/>
          <w:divBdr>
            <w:top w:val="none" w:sz="0" w:space="0" w:color="auto"/>
            <w:left w:val="none" w:sz="0" w:space="0" w:color="auto"/>
            <w:bottom w:val="none" w:sz="0" w:space="0" w:color="auto"/>
            <w:right w:val="none" w:sz="0" w:space="0" w:color="auto"/>
          </w:divBdr>
        </w:div>
      </w:divsChild>
    </w:div>
    <w:div w:id="44568857">
      <w:bodyDiv w:val="1"/>
      <w:marLeft w:val="0"/>
      <w:marRight w:val="0"/>
      <w:marTop w:val="0"/>
      <w:marBottom w:val="0"/>
      <w:divBdr>
        <w:top w:val="none" w:sz="0" w:space="0" w:color="auto"/>
        <w:left w:val="none" w:sz="0" w:space="0" w:color="auto"/>
        <w:bottom w:val="none" w:sz="0" w:space="0" w:color="auto"/>
        <w:right w:val="none" w:sz="0" w:space="0" w:color="auto"/>
      </w:divBdr>
    </w:div>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6347">
      <w:bodyDiv w:val="1"/>
      <w:marLeft w:val="0"/>
      <w:marRight w:val="0"/>
      <w:marTop w:val="0"/>
      <w:marBottom w:val="0"/>
      <w:divBdr>
        <w:top w:val="none" w:sz="0" w:space="0" w:color="auto"/>
        <w:left w:val="none" w:sz="0" w:space="0" w:color="auto"/>
        <w:bottom w:val="none" w:sz="0" w:space="0" w:color="auto"/>
        <w:right w:val="none" w:sz="0" w:space="0" w:color="auto"/>
      </w:divBdr>
    </w:div>
    <w:div w:id="81342232">
      <w:bodyDiv w:val="1"/>
      <w:marLeft w:val="0"/>
      <w:marRight w:val="0"/>
      <w:marTop w:val="0"/>
      <w:marBottom w:val="0"/>
      <w:divBdr>
        <w:top w:val="none" w:sz="0" w:space="0" w:color="auto"/>
        <w:left w:val="none" w:sz="0" w:space="0" w:color="auto"/>
        <w:bottom w:val="none" w:sz="0" w:space="0" w:color="auto"/>
        <w:right w:val="none" w:sz="0" w:space="0" w:color="auto"/>
      </w:divBdr>
    </w:div>
    <w:div w:id="233321966">
      <w:bodyDiv w:val="1"/>
      <w:marLeft w:val="0"/>
      <w:marRight w:val="0"/>
      <w:marTop w:val="0"/>
      <w:marBottom w:val="0"/>
      <w:divBdr>
        <w:top w:val="none" w:sz="0" w:space="0" w:color="auto"/>
        <w:left w:val="none" w:sz="0" w:space="0" w:color="auto"/>
        <w:bottom w:val="none" w:sz="0" w:space="0" w:color="auto"/>
        <w:right w:val="none" w:sz="0" w:space="0" w:color="auto"/>
      </w:divBdr>
    </w:div>
    <w:div w:id="233859883">
      <w:bodyDiv w:val="1"/>
      <w:marLeft w:val="0"/>
      <w:marRight w:val="0"/>
      <w:marTop w:val="0"/>
      <w:marBottom w:val="0"/>
      <w:divBdr>
        <w:top w:val="none" w:sz="0" w:space="0" w:color="auto"/>
        <w:left w:val="none" w:sz="0" w:space="0" w:color="auto"/>
        <w:bottom w:val="none" w:sz="0" w:space="0" w:color="auto"/>
        <w:right w:val="none" w:sz="0" w:space="0" w:color="auto"/>
      </w:divBdr>
    </w:div>
    <w:div w:id="290017915">
      <w:bodyDiv w:val="1"/>
      <w:marLeft w:val="0"/>
      <w:marRight w:val="0"/>
      <w:marTop w:val="0"/>
      <w:marBottom w:val="0"/>
      <w:divBdr>
        <w:top w:val="none" w:sz="0" w:space="0" w:color="auto"/>
        <w:left w:val="none" w:sz="0" w:space="0" w:color="auto"/>
        <w:bottom w:val="none" w:sz="0" w:space="0" w:color="auto"/>
        <w:right w:val="none" w:sz="0" w:space="0" w:color="auto"/>
      </w:divBdr>
    </w:div>
    <w:div w:id="301890580">
      <w:bodyDiv w:val="1"/>
      <w:marLeft w:val="0"/>
      <w:marRight w:val="0"/>
      <w:marTop w:val="0"/>
      <w:marBottom w:val="0"/>
      <w:divBdr>
        <w:top w:val="none" w:sz="0" w:space="0" w:color="auto"/>
        <w:left w:val="none" w:sz="0" w:space="0" w:color="auto"/>
        <w:bottom w:val="none" w:sz="0" w:space="0" w:color="auto"/>
        <w:right w:val="none" w:sz="0" w:space="0" w:color="auto"/>
      </w:divBdr>
    </w:div>
    <w:div w:id="306739152">
      <w:bodyDiv w:val="1"/>
      <w:marLeft w:val="0"/>
      <w:marRight w:val="0"/>
      <w:marTop w:val="0"/>
      <w:marBottom w:val="0"/>
      <w:divBdr>
        <w:top w:val="none" w:sz="0" w:space="0" w:color="auto"/>
        <w:left w:val="none" w:sz="0" w:space="0" w:color="auto"/>
        <w:bottom w:val="none" w:sz="0" w:space="0" w:color="auto"/>
        <w:right w:val="none" w:sz="0" w:space="0" w:color="auto"/>
      </w:divBdr>
    </w:div>
    <w:div w:id="348339606">
      <w:bodyDiv w:val="1"/>
      <w:marLeft w:val="0"/>
      <w:marRight w:val="0"/>
      <w:marTop w:val="0"/>
      <w:marBottom w:val="0"/>
      <w:divBdr>
        <w:top w:val="none" w:sz="0" w:space="0" w:color="auto"/>
        <w:left w:val="none" w:sz="0" w:space="0" w:color="auto"/>
        <w:bottom w:val="none" w:sz="0" w:space="0" w:color="auto"/>
        <w:right w:val="none" w:sz="0" w:space="0" w:color="auto"/>
      </w:divBdr>
    </w:div>
    <w:div w:id="505678696">
      <w:bodyDiv w:val="1"/>
      <w:marLeft w:val="0"/>
      <w:marRight w:val="0"/>
      <w:marTop w:val="0"/>
      <w:marBottom w:val="0"/>
      <w:divBdr>
        <w:top w:val="none" w:sz="0" w:space="0" w:color="auto"/>
        <w:left w:val="none" w:sz="0" w:space="0" w:color="auto"/>
        <w:bottom w:val="none" w:sz="0" w:space="0" w:color="auto"/>
        <w:right w:val="none" w:sz="0" w:space="0" w:color="auto"/>
      </w:divBdr>
    </w:div>
    <w:div w:id="687408385">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787435146">
      <w:bodyDiv w:val="1"/>
      <w:marLeft w:val="0"/>
      <w:marRight w:val="0"/>
      <w:marTop w:val="0"/>
      <w:marBottom w:val="0"/>
      <w:divBdr>
        <w:top w:val="none" w:sz="0" w:space="0" w:color="auto"/>
        <w:left w:val="none" w:sz="0" w:space="0" w:color="auto"/>
        <w:bottom w:val="none" w:sz="0" w:space="0" w:color="auto"/>
        <w:right w:val="none" w:sz="0" w:space="0" w:color="auto"/>
      </w:divBdr>
    </w:div>
    <w:div w:id="837773782">
      <w:bodyDiv w:val="1"/>
      <w:marLeft w:val="0"/>
      <w:marRight w:val="0"/>
      <w:marTop w:val="0"/>
      <w:marBottom w:val="0"/>
      <w:divBdr>
        <w:top w:val="none" w:sz="0" w:space="0" w:color="auto"/>
        <w:left w:val="none" w:sz="0" w:space="0" w:color="auto"/>
        <w:bottom w:val="none" w:sz="0" w:space="0" w:color="auto"/>
        <w:right w:val="none" w:sz="0" w:space="0" w:color="auto"/>
      </w:divBdr>
    </w:div>
    <w:div w:id="1107311324">
      <w:bodyDiv w:val="1"/>
      <w:marLeft w:val="0"/>
      <w:marRight w:val="0"/>
      <w:marTop w:val="0"/>
      <w:marBottom w:val="0"/>
      <w:divBdr>
        <w:top w:val="none" w:sz="0" w:space="0" w:color="auto"/>
        <w:left w:val="none" w:sz="0" w:space="0" w:color="auto"/>
        <w:bottom w:val="none" w:sz="0" w:space="0" w:color="auto"/>
        <w:right w:val="none" w:sz="0" w:space="0" w:color="auto"/>
      </w:divBdr>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
    <w:div w:id="1391617100">
      <w:bodyDiv w:val="1"/>
      <w:marLeft w:val="0"/>
      <w:marRight w:val="0"/>
      <w:marTop w:val="0"/>
      <w:marBottom w:val="0"/>
      <w:divBdr>
        <w:top w:val="none" w:sz="0" w:space="0" w:color="auto"/>
        <w:left w:val="none" w:sz="0" w:space="0" w:color="auto"/>
        <w:bottom w:val="none" w:sz="0" w:space="0" w:color="auto"/>
        <w:right w:val="none" w:sz="0" w:space="0" w:color="auto"/>
      </w:divBdr>
    </w:div>
    <w:div w:id="1617907519">
      <w:bodyDiv w:val="1"/>
      <w:marLeft w:val="0"/>
      <w:marRight w:val="0"/>
      <w:marTop w:val="0"/>
      <w:marBottom w:val="0"/>
      <w:divBdr>
        <w:top w:val="none" w:sz="0" w:space="0" w:color="auto"/>
        <w:left w:val="none" w:sz="0" w:space="0" w:color="auto"/>
        <w:bottom w:val="none" w:sz="0" w:space="0" w:color="auto"/>
        <w:right w:val="none" w:sz="0" w:space="0" w:color="auto"/>
      </w:divBdr>
    </w:div>
    <w:div w:id="1744402677">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29705">
      <w:bodyDiv w:val="1"/>
      <w:marLeft w:val="0"/>
      <w:marRight w:val="0"/>
      <w:marTop w:val="0"/>
      <w:marBottom w:val="0"/>
      <w:divBdr>
        <w:top w:val="none" w:sz="0" w:space="0" w:color="auto"/>
        <w:left w:val="none" w:sz="0" w:space="0" w:color="auto"/>
        <w:bottom w:val="none" w:sz="0" w:space="0" w:color="auto"/>
        <w:right w:val="none" w:sz="0" w:space="0" w:color="auto"/>
      </w:divBdr>
    </w:div>
    <w:div w:id="2061593827">
      <w:bodyDiv w:val="1"/>
      <w:marLeft w:val="0"/>
      <w:marRight w:val="0"/>
      <w:marTop w:val="0"/>
      <w:marBottom w:val="0"/>
      <w:divBdr>
        <w:top w:val="none" w:sz="0" w:space="0" w:color="auto"/>
        <w:left w:val="none" w:sz="0" w:space="0" w:color="auto"/>
        <w:bottom w:val="none" w:sz="0" w:space="0" w:color="auto"/>
        <w:right w:val="none" w:sz="0" w:space="0" w:color="auto"/>
      </w:divBdr>
    </w:div>
    <w:div w:id="2074039344">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youtube.com/user/thebodycoach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family.gonoodle.com/channels/zumba-ki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knWm0FLWb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adon.myon.co.uk/library/browse.html" TargetMode="External"/><Relationship Id="rId4" Type="http://schemas.openxmlformats.org/officeDocument/2006/relationships/webSettings" Target="webSettings.xml"/><Relationship Id="rId9" Type="http://schemas.openxmlformats.org/officeDocument/2006/relationships/hyperlink" Target="https://ukhosted100.renlearn.co.uk/2248266" TargetMode="External"/><Relationship Id="rId14" Type="http://schemas.openxmlformats.org/officeDocument/2006/relationships/hyperlink" Target="https://www.youtube.com/watch?v=EYAtgfCF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C:\Users\Teacher130\AppData\Local\Microsoft\Windows\Temporary Internet Files\Content.IE5\OBELIA12\Blank Learning Intentions for Parents.dotx</Template>
  <TotalTime>49</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Leighton-Scott, Alistair</cp:lastModifiedBy>
  <cp:revision>24</cp:revision>
  <dcterms:created xsi:type="dcterms:W3CDTF">2020-03-27T11:19:00Z</dcterms:created>
  <dcterms:modified xsi:type="dcterms:W3CDTF">2020-04-03T18:56:00Z</dcterms:modified>
</cp:coreProperties>
</file>