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B" w:rsidRPr="00373F70" w:rsidRDefault="006B51AB" w:rsidP="00FA43E0">
      <w:pPr>
        <w:jc w:val="center"/>
        <w:rPr>
          <w:rFonts w:ascii="Comic Sans MS" w:hAnsi="Comic Sans MS"/>
          <w:sz w:val="20"/>
          <w:szCs w:val="20"/>
        </w:rPr>
      </w:pPr>
      <w:r w:rsidRPr="00373F70">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373F70" w:rsidRDefault="006B51AB" w:rsidP="00FA43E0">
      <w:pPr>
        <w:jc w:val="center"/>
        <w:rPr>
          <w:rFonts w:ascii="Comic Sans MS" w:hAnsi="Comic Sans MS"/>
          <w:sz w:val="20"/>
          <w:szCs w:val="20"/>
        </w:rPr>
      </w:pPr>
      <w:r w:rsidRPr="00373F70">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373F70">
        <w:rPr>
          <w:rFonts w:ascii="Comic Sans MS" w:hAnsi="Comic Sans MS"/>
          <w:sz w:val="20"/>
          <w:szCs w:val="20"/>
        </w:rPr>
        <w:t>St Edmund’s</w:t>
      </w:r>
      <w:r w:rsidRPr="00373F70">
        <w:rPr>
          <w:rFonts w:ascii="Comic Sans MS" w:hAnsi="Comic Sans MS"/>
          <w:sz w:val="20"/>
          <w:szCs w:val="20"/>
        </w:rPr>
        <w:t xml:space="preserve"> &amp; St Joseph’s</w:t>
      </w:r>
      <w:r w:rsidR="00490AE9" w:rsidRPr="00373F70">
        <w:rPr>
          <w:rFonts w:ascii="Comic Sans MS" w:hAnsi="Comic Sans MS"/>
          <w:sz w:val="20"/>
          <w:szCs w:val="20"/>
        </w:rPr>
        <w:t xml:space="preserve"> Catholic Primary School</w:t>
      </w:r>
      <w:r w:rsidRPr="00373F70">
        <w:rPr>
          <w:rFonts w:ascii="Comic Sans MS" w:hAnsi="Comic Sans MS"/>
          <w:sz w:val="20"/>
          <w:szCs w:val="20"/>
        </w:rPr>
        <w:t>s</w:t>
      </w:r>
    </w:p>
    <w:p w:rsidR="00490AE9" w:rsidRPr="00373F70" w:rsidRDefault="00490AE9" w:rsidP="006B51AB">
      <w:pPr>
        <w:rPr>
          <w:rFonts w:ascii="Comic Sans MS" w:hAnsi="Comic Sans MS"/>
          <w:sz w:val="20"/>
          <w:szCs w:val="20"/>
        </w:rPr>
      </w:pPr>
      <w:r w:rsidRPr="00373F70">
        <w:rPr>
          <w:rFonts w:ascii="Comic Sans MS" w:hAnsi="Comic Sans MS"/>
          <w:sz w:val="20"/>
          <w:szCs w:val="20"/>
        </w:rPr>
        <w:t>Week commencing:</w:t>
      </w:r>
      <w:r w:rsidR="00083621" w:rsidRPr="00373F70">
        <w:rPr>
          <w:rFonts w:ascii="Comic Sans MS" w:hAnsi="Comic Sans MS"/>
          <w:sz w:val="20"/>
          <w:szCs w:val="20"/>
        </w:rPr>
        <w:t xml:space="preserve"> </w:t>
      </w:r>
      <w:r w:rsidR="00877F4F" w:rsidRPr="00373F70">
        <w:rPr>
          <w:rFonts w:ascii="Comic Sans MS" w:hAnsi="Comic Sans MS"/>
          <w:sz w:val="20"/>
          <w:szCs w:val="20"/>
        </w:rPr>
        <w:t>6</w:t>
      </w:r>
      <w:r w:rsidR="00877F4F" w:rsidRPr="00373F70">
        <w:rPr>
          <w:rFonts w:ascii="Comic Sans MS" w:hAnsi="Comic Sans MS"/>
          <w:sz w:val="20"/>
          <w:szCs w:val="20"/>
          <w:vertAlign w:val="superscript"/>
        </w:rPr>
        <w:t xml:space="preserve">th </w:t>
      </w:r>
      <w:r w:rsidR="00877F4F" w:rsidRPr="00373F70">
        <w:rPr>
          <w:rFonts w:ascii="Comic Sans MS" w:hAnsi="Comic Sans MS"/>
          <w:sz w:val="20"/>
          <w:szCs w:val="20"/>
        </w:rPr>
        <w:t>April</w:t>
      </w:r>
      <w:r w:rsidR="00083621" w:rsidRPr="00373F70">
        <w:rPr>
          <w:rFonts w:ascii="Comic Sans MS" w:hAnsi="Comic Sans MS"/>
          <w:sz w:val="20"/>
          <w:szCs w:val="20"/>
        </w:rPr>
        <w:t xml:space="preserve"> 2020</w:t>
      </w:r>
      <w:r w:rsidRPr="00373F70">
        <w:rPr>
          <w:rFonts w:ascii="Comic Sans MS" w:hAnsi="Comic Sans MS"/>
          <w:sz w:val="20"/>
          <w:szCs w:val="20"/>
        </w:rPr>
        <w:tab/>
      </w:r>
      <w:r w:rsidR="00116CA3" w:rsidRPr="00373F70">
        <w:rPr>
          <w:rFonts w:ascii="Comic Sans MS" w:hAnsi="Comic Sans MS"/>
          <w:sz w:val="20"/>
          <w:szCs w:val="20"/>
        </w:rPr>
        <w:tab/>
      </w:r>
      <w:r w:rsidR="00116CA3" w:rsidRPr="00373F70">
        <w:rPr>
          <w:rFonts w:ascii="Comic Sans MS" w:hAnsi="Comic Sans MS"/>
          <w:sz w:val="20"/>
          <w:szCs w:val="20"/>
        </w:rPr>
        <w:tab/>
      </w:r>
      <w:r w:rsidR="00116CA3" w:rsidRPr="00373F70">
        <w:rPr>
          <w:rFonts w:ascii="Comic Sans MS" w:hAnsi="Comic Sans MS"/>
          <w:sz w:val="20"/>
          <w:szCs w:val="20"/>
        </w:rPr>
        <w:tab/>
      </w:r>
      <w:r w:rsidR="00116CA3" w:rsidRPr="00373F70">
        <w:rPr>
          <w:rFonts w:ascii="Comic Sans MS" w:hAnsi="Comic Sans MS"/>
          <w:sz w:val="20"/>
          <w:szCs w:val="20"/>
        </w:rPr>
        <w:tab/>
      </w:r>
      <w:r w:rsidR="00083621" w:rsidRPr="00373F70">
        <w:rPr>
          <w:rFonts w:ascii="Comic Sans MS" w:hAnsi="Comic Sans MS"/>
          <w:sz w:val="20"/>
          <w:szCs w:val="20"/>
        </w:rPr>
        <w:tab/>
      </w:r>
      <w:r w:rsidRPr="00373F70">
        <w:rPr>
          <w:rFonts w:ascii="Comic Sans MS" w:hAnsi="Comic Sans MS"/>
          <w:sz w:val="20"/>
          <w:szCs w:val="20"/>
        </w:rPr>
        <w:t>Year group:</w:t>
      </w:r>
      <w:r w:rsidR="00116CA3" w:rsidRPr="00373F70">
        <w:rPr>
          <w:rFonts w:ascii="Comic Sans MS" w:hAnsi="Comic Sans MS"/>
          <w:sz w:val="20"/>
          <w:szCs w:val="20"/>
        </w:rPr>
        <w:t xml:space="preserve"> </w:t>
      </w:r>
      <w:r w:rsidR="00083621" w:rsidRPr="00373F70">
        <w:rPr>
          <w:rFonts w:ascii="Comic Sans MS" w:hAnsi="Comic Sans MS"/>
          <w:sz w:val="20"/>
          <w:szCs w:val="20"/>
        </w:rPr>
        <w:t>3</w:t>
      </w:r>
    </w:p>
    <w:p w:rsidR="00F47089" w:rsidRPr="00373F70" w:rsidRDefault="00DC2F97" w:rsidP="0095600D">
      <w:pPr>
        <w:rPr>
          <w:rFonts w:ascii="Comic Sans MS" w:hAnsi="Comic Sans MS"/>
          <w:sz w:val="20"/>
          <w:szCs w:val="20"/>
        </w:rPr>
      </w:pPr>
      <w:r w:rsidRPr="00373F70">
        <w:rPr>
          <w:rFonts w:ascii="Comic Sans MS" w:hAnsi="Comic Sans MS"/>
          <w:sz w:val="20"/>
          <w:szCs w:val="20"/>
        </w:rPr>
        <w:t>Below are some suggestions for learning</w:t>
      </w:r>
      <w:r w:rsidR="00CB4F68" w:rsidRPr="00373F70">
        <w:rPr>
          <w:rFonts w:ascii="Comic Sans MS" w:hAnsi="Comic Sans MS"/>
          <w:sz w:val="20"/>
          <w:szCs w:val="20"/>
        </w:rPr>
        <w:t xml:space="preserve"> that</w:t>
      </w:r>
      <w:r w:rsidRPr="00373F70">
        <w:rPr>
          <w:rFonts w:ascii="Comic Sans MS" w:hAnsi="Comic Sans MS"/>
          <w:sz w:val="20"/>
          <w:szCs w:val="20"/>
        </w:rPr>
        <w:t xml:space="preserve"> your child can do at home this week. </w:t>
      </w:r>
      <w:r w:rsidR="00E97ABE" w:rsidRPr="00373F70">
        <w:rPr>
          <w:rFonts w:ascii="Comic Sans MS" w:hAnsi="Comic Sans MS"/>
          <w:sz w:val="20"/>
          <w:szCs w:val="20"/>
        </w:rPr>
        <w:t>We understand that the situation is unprecedented, however we do</w:t>
      </w:r>
      <w:r w:rsidRPr="00373F70">
        <w:rPr>
          <w:rFonts w:ascii="Comic Sans MS" w:hAnsi="Comic Sans MS"/>
          <w:sz w:val="20"/>
          <w:szCs w:val="20"/>
        </w:rPr>
        <w:t xml:space="preserve"> recommend </w:t>
      </w:r>
      <w:r w:rsidR="00E97ABE" w:rsidRPr="00373F70">
        <w:rPr>
          <w:rFonts w:ascii="Comic Sans MS" w:hAnsi="Comic Sans MS"/>
          <w:sz w:val="20"/>
          <w:szCs w:val="20"/>
        </w:rPr>
        <w:t>that the children stay in t</w:t>
      </w:r>
      <w:r w:rsidR="00CB4F68" w:rsidRPr="00373F70">
        <w:rPr>
          <w:rFonts w:ascii="Comic Sans MS" w:hAnsi="Comic Sans MS"/>
          <w:sz w:val="20"/>
          <w:szCs w:val="20"/>
        </w:rPr>
        <w:t>ouch with their learning using</w:t>
      </w:r>
      <w:r w:rsidR="00E97ABE" w:rsidRPr="00373F70">
        <w:rPr>
          <w:rFonts w:ascii="Comic Sans MS" w:hAnsi="Comic Sans MS"/>
          <w:sz w:val="20"/>
          <w:szCs w:val="20"/>
        </w:rPr>
        <w:t xml:space="preserve"> the ideas given below. </w:t>
      </w:r>
      <w:r w:rsidR="00CB4F68" w:rsidRPr="00373F70">
        <w:rPr>
          <w:rFonts w:ascii="Comic Sans MS" w:hAnsi="Comic Sans MS"/>
          <w:sz w:val="20"/>
          <w:szCs w:val="20"/>
        </w:rPr>
        <w:t xml:space="preserve">You can help keep your child in contact with the school via the email link shown </w:t>
      </w:r>
      <w:r w:rsidR="006B51AB" w:rsidRPr="00373F70">
        <w:rPr>
          <w:rFonts w:ascii="Comic Sans MS" w:hAnsi="Comic Sans MS"/>
          <w:sz w:val="20"/>
          <w:szCs w:val="20"/>
        </w:rPr>
        <w:t>at the end of this message. Your child</w:t>
      </w:r>
      <w:r w:rsidR="00CB4F68" w:rsidRPr="00373F70">
        <w:rPr>
          <w:rFonts w:ascii="Comic Sans MS" w:hAnsi="Comic Sans MS"/>
          <w:sz w:val="20"/>
          <w:szCs w:val="20"/>
        </w:rPr>
        <w:t xml:space="preserve"> may want to share their achievements with their teacher by photographing or scanning it</w:t>
      </w:r>
      <w:r w:rsidR="006B51AB" w:rsidRPr="00373F70">
        <w:rPr>
          <w:rFonts w:ascii="Comic Sans MS" w:hAnsi="Comic Sans MS"/>
          <w:sz w:val="20"/>
          <w:szCs w:val="20"/>
        </w:rPr>
        <w:t xml:space="preserve"> and sending it via email. A</w:t>
      </w:r>
      <w:r w:rsidR="00CB4F68" w:rsidRPr="00373F70">
        <w:rPr>
          <w:rFonts w:ascii="Comic Sans MS" w:hAnsi="Comic Sans MS"/>
          <w:sz w:val="20"/>
          <w:szCs w:val="20"/>
        </w:rPr>
        <w:t xml:space="preserve"> teacher will reply with a comment about the work shared.</w:t>
      </w:r>
    </w:p>
    <w:p w:rsidR="00F53C21" w:rsidRPr="00373F70" w:rsidRDefault="00F53C21" w:rsidP="003053AA">
      <w:pPr>
        <w:pStyle w:val="Default"/>
        <w:rPr>
          <w:rFonts w:ascii="Comic Sans MS" w:hAnsi="Comic Sans MS"/>
          <w:sz w:val="20"/>
          <w:szCs w:val="20"/>
        </w:rPr>
      </w:pPr>
      <w:r w:rsidRPr="00373F70">
        <w:rPr>
          <w:rFonts w:ascii="Comic Sans MS" w:hAnsi="Comic Sans MS"/>
          <w:sz w:val="20"/>
          <w:szCs w:val="20"/>
        </w:rPr>
        <w:t xml:space="preserve">Please email any completed activities/work to: </w:t>
      </w:r>
      <w:hyperlink r:id="rId8" w:history="1">
        <w:r w:rsidR="003053AA" w:rsidRPr="00373F70">
          <w:rPr>
            <w:rStyle w:val="Hyperlink"/>
            <w:rFonts w:ascii="Comic Sans MS" w:hAnsi="Comic Sans MS"/>
            <w:sz w:val="20"/>
            <w:szCs w:val="20"/>
          </w:rPr>
          <w:t>homelearning@st-edmunds.suffolk.sch.uk</w:t>
        </w:r>
      </w:hyperlink>
    </w:p>
    <w:p w:rsidR="003053AA" w:rsidRPr="00373F70" w:rsidRDefault="003053AA" w:rsidP="003053AA">
      <w:pPr>
        <w:pStyle w:val="Default"/>
        <w:rPr>
          <w:rFonts w:ascii="Comic Sans MS" w:hAnsi="Comic Sans MS"/>
          <w:sz w:val="20"/>
          <w:szCs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373F70" w:rsidTr="00B95668">
        <w:trPr>
          <w:trHeight w:val="376"/>
          <w:jc w:val="center"/>
        </w:trPr>
        <w:tc>
          <w:tcPr>
            <w:tcW w:w="3191" w:type="dxa"/>
          </w:tcPr>
          <w:p w:rsidR="00CB4F68" w:rsidRPr="00373F70" w:rsidRDefault="00CB4F68" w:rsidP="0095600D">
            <w:pPr>
              <w:spacing w:after="0" w:line="240" w:lineRule="auto"/>
              <w:rPr>
                <w:rFonts w:ascii="Comic Sans MS" w:hAnsi="Comic Sans MS"/>
                <w:sz w:val="20"/>
                <w:szCs w:val="20"/>
              </w:rPr>
            </w:pPr>
            <w:r w:rsidRPr="00373F70">
              <w:rPr>
                <w:rFonts w:ascii="Comic Sans MS" w:hAnsi="Comic Sans MS"/>
                <w:sz w:val="20"/>
                <w:szCs w:val="20"/>
              </w:rPr>
              <w:t>Subject/ Theme</w:t>
            </w:r>
          </w:p>
        </w:tc>
        <w:tc>
          <w:tcPr>
            <w:tcW w:w="7441" w:type="dxa"/>
          </w:tcPr>
          <w:p w:rsidR="00CB4F68" w:rsidRPr="00373F70" w:rsidRDefault="00CB4F68" w:rsidP="0095600D">
            <w:pPr>
              <w:spacing w:after="0" w:line="240" w:lineRule="auto"/>
              <w:rPr>
                <w:rFonts w:ascii="Comic Sans MS" w:hAnsi="Comic Sans MS"/>
                <w:sz w:val="20"/>
                <w:szCs w:val="20"/>
              </w:rPr>
            </w:pPr>
            <w:r w:rsidRPr="00373F70">
              <w:rPr>
                <w:rFonts w:ascii="Comic Sans MS" w:hAnsi="Comic Sans MS"/>
                <w:sz w:val="20"/>
                <w:szCs w:val="20"/>
              </w:rPr>
              <w:t>Learning ideas and activities</w:t>
            </w:r>
          </w:p>
        </w:tc>
      </w:tr>
      <w:tr w:rsidR="00CB4F68" w:rsidRPr="00373F70" w:rsidTr="00CB4F68">
        <w:trPr>
          <w:trHeight w:val="1382"/>
          <w:jc w:val="center"/>
        </w:trPr>
        <w:tc>
          <w:tcPr>
            <w:tcW w:w="3191" w:type="dxa"/>
          </w:tcPr>
          <w:p w:rsidR="00CB4F68" w:rsidRPr="00373F70" w:rsidRDefault="00CB4F68" w:rsidP="0095600D">
            <w:pPr>
              <w:spacing w:after="0" w:line="240" w:lineRule="auto"/>
              <w:rPr>
                <w:rFonts w:ascii="Comic Sans MS" w:hAnsi="Comic Sans MS"/>
                <w:sz w:val="20"/>
                <w:szCs w:val="20"/>
              </w:rPr>
            </w:pPr>
            <w:r w:rsidRPr="00373F70">
              <w:rPr>
                <w:rFonts w:ascii="Comic Sans MS" w:hAnsi="Comic Sans MS"/>
                <w:sz w:val="20"/>
                <w:szCs w:val="20"/>
              </w:rPr>
              <w:t>English</w:t>
            </w:r>
          </w:p>
        </w:tc>
        <w:tc>
          <w:tcPr>
            <w:tcW w:w="7441" w:type="dxa"/>
          </w:tcPr>
          <w:p w:rsidR="00CB4F68" w:rsidRPr="00373F70" w:rsidRDefault="00133CB9" w:rsidP="00887988">
            <w:pPr>
              <w:spacing w:after="0" w:line="240" w:lineRule="auto"/>
              <w:rPr>
                <w:rFonts w:ascii="Comic Sans MS" w:hAnsi="Comic Sans MS"/>
                <w:sz w:val="20"/>
                <w:szCs w:val="20"/>
              </w:rPr>
            </w:pPr>
            <w:r w:rsidRPr="00373F70">
              <w:rPr>
                <w:rFonts w:ascii="Comic Sans MS" w:hAnsi="Comic Sans MS"/>
                <w:sz w:val="20"/>
                <w:szCs w:val="20"/>
              </w:rPr>
              <w:t>Read every</w:t>
            </w:r>
            <w:r w:rsidR="00C704CD" w:rsidRPr="00373F70">
              <w:rPr>
                <w:rFonts w:ascii="Comic Sans MS" w:hAnsi="Comic Sans MS"/>
                <w:sz w:val="20"/>
                <w:szCs w:val="20"/>
              </w:rPr>
              <w:t xml:space="preserve"> </w:t>
            </w:r>
            <w:r w:rsidRPr="00373F70">
              <w:rPr>
                <w:rFonts w:ascii="Comic Sans MS" w:hAnsi="Comic Sans MS"/>
                <w:sz w:val="20"/>
                <w:szCs w:val="20"/>
              </w:rPr>
              <w:t xml:space="preserve">day, enjoy the peace and quiet of disappearing into a story!  May we recommend </w:t>
            </w:r>
            <w:r w:rsidR="00877F4F" w:rsidRPr="00373F70">
              <w:rPr>
                <w:rFonts w:ascii="Comic Sans MS" w:hAnsi="Comic Sans MS"/>
                <w:sz w:val="20"/>
                <w:szCs w:val="20"/>
              </w:rPr>
              <w:t>The lion, the witch and the wardrobe</w:t>
            </w:r>
            <w:r w:rsidRPr="00373F70">
              <w:rPr>
                <w:rFonts w:ascii="Comic Sans MS" w:hAnsi="Comic Sans MS"/>
                <w:sz w:val="20"/>
                <w:szCs w:val="20"/>
              </w:rPr>
              <w:t xml:space="preserve">? </w:t>
            </w:r>
            <w:r w:rsidR="00877F4F" w:rsidRPr="00373F70">
              <w:rPr>
                <w:rFonts w:ascii="Comic Sans MS" w:hAnsi="Comic Sans MS"/>
                <w:sz w:val="20"/>
                <w:szCs w:val="20"/>
              </w:rPr>
              <w:t>It may take the whole Easter holidays and beyond, try not to watch the film before you finish the book though, then you can compare the two and see which you preferred!</w:t>
            </w:r>
            <w:r w:rsidRPr="00373F70">
              <w:rPr>
                <w:rFonts w:ascii="Comic Sans MS" w:hAnsi="Comic Sans MS"/>
                <w:sz w:val="20"/>
                <w:szCs w:val="20"/>
              </w:rPr>
              <w:t xml:space="preserve"> If you do read it,</w:t>
            </w:r>
            <w:r w:rsidR="00877F4F" w:rsidRPr="00373F70">
              <w:rPr>
                <w:rFonts w:ascii="Comic Sans MS" w:hAnsi="Comic Sans MS"/>
                <w:sz w:val="20"/>
                <w:szCs w:val="20"/>
              </w:rPr>
              <w:t xml:space="preserve"> then watch the film and</w:t>
            </w:r>
            <w:r w:rsidRPr="00373F70">
              <w:rPr>
                <w:rFonts w:ascii="Comic Sans MS" w:hAnsi="Comic Sans MS"/>
                <w:sz w:val="20"/>
                <w:szCs w:val="20"/>
              </w:rPr>
              <w:t xml:space="preserve"> let us know what you thought; w</w:t>
            </w:r>
            <w:r w:rsidR="00877F4F" w:rsidRPr="00373F70">
              <w:rPr>
                <w:rFonts w:ascii="Comic Sans MS" w:hAnsi="Comic Sans MS"/>
                <w:sz w:val="20"/>
                <w:szCs w:val="20"/>
              </w:rPr>
              <w:t>hich was better and why?</w:t>
            </w:r>
          </w:p>
          <w:p w:rsidR="00FD118E" w:rsidRPr="00373F70" w:rsidRDefault="00B265E2" w:rsidP="00FD118E">
            <w:pPr>
              <w:shd w:val="clear" w:color="auto" w:fill="FFFFFF"/>
              <w:spacing w:after="0" w:line="240" w:lineRule="auto"/>
              <w:textAlignment w:val="baseline"/>
              <w:rPr>
                <w:rFonts w:ascii="Comic Sans MS" w:eastAsia="Times New Roman" w:hAnsi="Comic Sans MS" w:cs="Calibri"/>
                <w:color w:val="000000"/>
                <w:sz w:val="20"/>
                <w:szCs w:val="20"/>
                <w:lang w:eastAsia="en-GB"/>
              </w:rPr>
            </w:pPr>
            <w:hyperlink r:id="rId9" w:tgtFrame="_blank" w:history="1">
              <w:r w:rsidR="00FD118E" w:rsidRPr="00373F70">
                <w:rPr>
                  <w:rStyle w:val="Hyperlink"/>
                  <w:rFonts w:ascii="Comic Sans MS" w:hAnsi="Comic Sans MS" w:cs="Calibri"/>
                  <w:sz w:val="20"/>
                  <w:szCs w:val="20"/>
                  <w:bdr w:val="none" w:sz="0" w:space="0" w:color="auto" w:frame="1"/>
                </w:rPr>
                <w:t>https://readon.myon.co.uk/library/browse.html</w:t>
              </w:r>
            </w:hyperlink>
            <w:r w:rsidR="00FD118E" w:rsidRPr="00373F70">
              <w:rPr>
                <w:rFonts w:ascii="Comic Sans MS" w:hAnsi="Comic Sans MS"/>
                <w:sz w:val="20"/>
                <w:szCs w:val="20"/>
              </w:rPr>
              <w:t xml:space="preserve">  this link </w:t>
            </w:r>
            <w:r w:rsidR="00FD118E" w:rsidRPr="00373F70">
              <w:rPr>
                <w:rFonts w:ascii="Comic Sans MS" w:hAnsi="Comic Sans MS" w:cs="Calibri"/>
                <w:color w:val="000000"/>
                <w:sz w:val="20"/>
                <w:szCs w:val="20"/>
                <w:shd w:val="clear" w:color="auto" w:fill="FFFFFF"/>
              </w:rPr>
              <w:t>Accelerated reader have opened up myON - which is an online library free of charge.</w:t>
            </w:r>
            <w:r w:rsidR="00FD118E" w:rsidRPr="00373F70">
              <w:rPr>
                <w:rFonts w:ascii="Comic Sans MS" w:hAnsi="Comic Sans MS" w:cs="Calibri"/>
                <w:color w:val="000000"/>
                <w:sz w:val="20"/>
                <w:szCs w:val="20"/>
              </w:rPr>
              <w:t xml:space="preserve"> </w:t>
            </w:r>
            <w:r w:rsidR="00FD118E" w:rsidRPr="00373F70">
              <w:rPr>
                <w:rFonts w:ascii="Comic Sans MS" w:eastAsia="Times New Roman" w:hAnsi="Comic Sans MS" w:cs="Calibri"/>
                <w:color w:val="000000"/>
                <w:sz w:val="20"/>
                <w:szCs w:val="20"/>
                <w:lang w:eastAsia="en-GB"/>
              </w:rPr>
              <w:t>For Yr3 all these books can be quizzed on in the normal way by putting in the title. </w:t>
            </w:r>
          </w:p>
          <w:p w:rsidR="00CB4F68" w:rsidRPr="00373F70" w:rsidRDefault="00877F4F" w:rsidP="00887988">
            <w:pPr>
              <w:spacing w:after="0" w:line="240" w:lineRule="auto"/>
              <w:rPr>
                <w:rFonts w:ascii="Comic Sans MS" w:hAnsi="Comic Sans MS"/>
                <w:sz w:val="20"/>
                <w:szCs w:val="20"/>
              </w:rPr>
            </w:pPr>
            <w:r w:rsidRPr="00373F70">
              <w:rPr>
                <w:rFonts w:ascii="Comic Sans MS" w:hAnsi="Comic Sans MS"/>
                <w:sz w:val="20"/>
                <w:szCs w:val="20"/>
              </w:rPr>
              <w:t>How are you getting on with your</w:t>
            </w:r>
            <w:r w:rsidR="008B4972" w:rsidRPr="00373F70">
              <w:rPr>
                <w:rFonts w:ascii="Comic Sans MS" w:hAnsi="Comic Sans MS"/>
                <w:sz w:val="20"/>
                <w:szCs w:val="20"/>
              </w:rPr>
              <w:t xml:space="preserve"> diary duri</w:t>
            </w:r>
            <w:r w:rsidRPr="00373F70">
              <w:rPr>
                <w:rFonts w:ascii="Comic Sans MS" w:hAnsi="Comic Sans MS"/>
                <w:sz w:val="20"/>
                <w:szCs w:val="20"/>
              </w:rPr>
              <w:t>ng your time away from school?</w:t>
            </w:r>
            <w:r w:rsidR="008B4972" w:rsidRPr="00373F70">
              <w:rPr>
                <w:rFonts w:ascii="Comic Sans MS" w:hAnsi="Comic Sans MS"/>
                <w:sz w:val="20"/>
                <w:szCs w:val="20"/>
              </w:rPr>
              <w:t xml:space="preserve">  Remember you can use a dictionary or thesaurus (if you have them) to help with spellings and word choices.  Most importantly, enjoy it!</w:t>
            </w:r>
          </w:p>
          <w:p w:rsidR="00F82CA9" w:rsidRPr="00373F70" w:rsidRDefault="00F82CA9" w:rsidP="00887988">
            <w:pPr>
              <w:spacing w:after="0" w:line="240" w:lineRule="auto"/>
              <w:rPr>
                <w:rFonts w:ascii="Comic Sans MS" w:hAnsi="Comic Sans MS"/>
                <w:sz w:val="20"/>
                <w:szCs w:val="20"/>
              </w:rPr>
            </w:pPr>
            <w:r w:rsidRPr="00373F70">
              <w:rPr>
                <w:rFonts w:ascii="Comic Sans MS" w:hAnsi="Comic Sans MS"/>
                <w:color w:val="000000"/>
                <w:sz w:val="20"/>
                <w:szCs w:val="20"/>
              </w:rPr>
              <w:t>Have a go at some grammar and poetry this week! Have a listen to Michael Rosen’s poems (link on document). Spellings to practice will also be on the poetry PDF. We have practiced all of the Year 3 spellings and will keep practicing them!</w:t>
            </w:r>
          </w:p>
        </w:tc>
      </w:tr>
      <w:tr w:rsidR="00CB4F68" w:rsidRPr="00373F70" w:rsidTr="00144AF8">
        <w:trPr>
          <w:trHeight w:val="1175"/>
          <w:jc w:val="center"/>
        </w:trPr>
        <w:tc>
          <w:tcPr>
            <w:tcW w:w="3191" w:type="dxa"/>
          </w:tcPr>
          <w:p w:rsidR="00CB4F68" w:rsidRPr="00373F70" w:rsidRDefault="00CB4F68" w:rsidP="0095600D">
            <w:pPr>
              <w:spacing w:after="0" w:line="240" w:lineRule="auto"/>
              <w:rPr>
                <w:rFonts w:ascii="Comic Sans MS" w:hAnsi="Comic Sans MS"/>
                <w:sz w:val="20"/>
                <w:szCs w:val="20"/>
              </w:rPr>
            </w:pPr>
            <w:r w:rsidRPr="00373F70">
              <w:rPr>
                <w:rFonts w:ascii="Comic Sans MS" w:hAnsi="Comic Sans MS"/>
                <w:sz w:val="20"/>
                <w:szCs w:val="20"/>
              </w:rPr>
              <w:t>Maths</w:t>
            </w:r>
          </w:p>
        </w:tc>
        <w:tc>
          <w:tcPr>
            <w:tcW w:w="7441" w:type="dxa"/>
          </w:tcPr>
          <w:p w:rsidR="00CB4F68" w:rsidRPr="00373F70" w:rsidRDefault="00BC1781" w:rsidP="008A57E8">
            <w:pPr>
              <w:spacing w:after="0" w:line="240" w:lineRule="auto"/>
              <w:rPr>
                <w:rFonts w:ascii="Comic Sans MS" w:hAnsi="Comic Sans MS" w:cs="Arial"/>
                <w:sz w:val="20"/>
                <w:szCs w:val="20"/>
              </w:rPr>
            </w:pPr>
            <w:r w:rsidRPr="00373F70">
              <w:rPr>
                <w:rFonts w:ascii="Comic Sans MS" w:hAnsi="Comic Sans MS" w:cs="Arial"/>
                <w:sz w:val="20"/>
                <w:szCs w:val="20"/>
              </w:rPr>
              <w:t>Please</w:t>
            </w:r>
            <w:r w:rsidR="00083621" w:rsidRPr="00373F70">
              <w:rPr>
                <w:rFonts w:ascii="Comic Sans MS" w:hAnsi="Comic Sans MS" w:cs="Arial"/>
                <w:sz w:val="20"/>
                <w:szCs w:val="20"/>
              </w:rPr>
              <w:t xml:space="preserve"> see Mathletics to see which </w:t>
            </w:r>
            <w:r w:rsidR="00133CB9" w:rsidRPr="00373F70">
              <w:rPr>
                <w:rFonts w:ascii="Comic Sans MS" w:hAnsi="Comic Sans MS" w:cs="Arial"/>
                <w:sz w:val="20"/>
                <w:szCs w:val="20"/>
              </w:rPr>
              <w:t>work you should</w:t>
            </w:r>
            <w:r w:rsidR="00083621" w:rsidRPr="00373F70">
              <w:rPr>
                <w:rFonts w:ascii="Comic Sans MS" w:hAnsi="Comic Sans MS" w:cs="Arial"/>
                <w:sz w:val="20"/>
                <w:szCs w:val="20"/>
              </w:rPr>
              <w:t xml:space="preserve"> be doing</w:t>
            </w:r>
            <w:r w:rsidRPr="00373F70">
              <w:rPr>
                <w:rFonts w:ascii="Comic Sans MS" w:hAnsi="Comic Sans MS" w:cs="Arial"/>
                <w:sz w:val="20"/>
                <w:szCs w:val="20"/>
              </w:rPr>
              <w:t xml:space="preserve"> – a bit of revision during the ‘holiday’ to keep your Maths mind ticking over!</w:t>
            </w:r>
            <w:r w:rsidR="00083621" w:rsidRPr="00373F70">
              <w:rPr>
                <w:rFonts w:ascii="Comic Sans MS" w:hAnsi="Comic Sans MS" w:cs="Arial"/>
                <w:sz w:val="20"/>
                <w:szCs w:val="20"/>
              </w:rPr>
              <w:t xml:space="preserve">  </w:t>
            </w:r>
          </w:p>
          <w:p w:rsidR="00083621" w:rsidRPr="00373F70" w:rsidRDefault="00083621" w:rsidP="00083621">
            <w:pPr>
              <w:tabs>
                <w:tab w:val="left" w:pos="6055"/>
              </w:tabs>
              <w:spacing w:after="0"/>
              <w:rPr>
                <w:rFonts w:ascii="Comic Sans MS" w:hAnsi="Comic Sans MS"/>
                <w:sz w:val="20"/>
                <w:szCs w:val="20"/>
              </w:rPr>
            </w:pPr>
            <w:r w:rsidRPr="00373F70">
              <w:rPr>
                <w:rFonts w:ascii="Comic Sans MS" w:hAnsi="Comic Sans MS"/>
                <w:sz w:val="20"/>
                <w:szCs w:val="20"/>
              </w:rPr>
              <w:t>We have put some worksheets on the website.</w:t>
            </w:r>
          </w:p>
          <w:p w:rsidR="00083621" w:rsidRPr="00373F70" w:rsidRDefault="00083621" w:rsidP="00083621">
            <w:pPr>
              <w:tabs>
                <w:tab w:val="left" w:pos="6055"/>
              </w:tabs>
              <w:spacing w:after="0"/>
              <w:rPr>
                <w:rFonts w:ascii="Comic Sans MS" w:hAnsi="Comic Sans MS"/>
                <w:sz w:val="20"/>
                <w:szCs w:val="20"/>
              </w:rPr>
            </w:pPr>
            <w:r w:rsidRPr="00373F70">
              <w:rPr>
                <w:rFonts w:ascii="Comic Sans MS" w:hAnsi="Comic Sans MS"/>
                <w:sz w:val="20"/>
                <w:szCs w:val="20"/>
              </w:rPr>
              <w:t>Don’t forget times table rocks stars too.</w:t>
            </w:r>
          </w:p>
          <w:p w:rsidR="001348BD" w:rsidRPr="00373F70" w:rsidRDefault="00B265E2" w:rsidP="00083621">
            <w:pPr>
              <w:tabs>
                <w:tab w:val="left" w:pos="6055"/>
              </w:tabs>
              <w:spacing w:after="0"/>
              <w:rPr>
                <w:rFonts w:ascii="Comic Sans MS" w:hAnsi="Comic Sans MS"/>
                <w:sz w:val="20"/>
                <w:szCs w:val="20"/>
              </w:rPr>
            </w:pPr>
            <w:hyperlink r:id="rId10" w:history="1">
              <w:r w:rsidR="001348BD" w:rsidRPr="00373F70">
                <w:rPr>
                  <w:rStyle w:val="Hyperlink"/>
                  <w:rFonts w:ascii="Comic Sans MS" w:hAnsi="Comic Sans MS" w:cs="Arial"/>
                  <w:color w:val="484B92"/>
                  <w:sz w:val="20"/>
                  <w:szCs w:val="20"/>
                  <w:shd w:val="clear" w:color="auto" w:fill="FFFFFF"/>
                </w:rPr>
                <w:t>https://whiterosemaths.com/homelearning/year-3/</w:t>
              </w:r>
            </w:hyperlink>
            <w:r w:rsidR="001348BD" w:rsidRPr="00373F70">
              <w:rPr>
                <w:rFonts w:ascii="Comic Sans MS" w:hAnsi="Comic Sans MS"/>
                <w:sz w:val="20"/>
                <w:szCs w:val="20"/>
              </w:rPr>
              <w:t xml:space="preserve">  this site has daily learning activities for you to do that we would have been looking at together in class.  This is going to help move your learning on!</w:t>
            </w:r>
          </w:p>
        </w:tc>
      </w:tr>
      <w:tr w:rsidR="00CB4F68" w:rsidRPr="00373F70" w:rsidTr="005F36F8">
        <w:trPr>
          <w:trHeight w:val="462"/>
          <w:jc w:val="center"/>
        </w:trPr>
        <w:tc>
          <w:tcPr>
            <w:tcW w:w="3191" w:type="dxa"/>
          </w:tcPr>
          <w:p w:rsidR="00CB4F68" w:rsidRPr="00373F70" w:rsidRDefault="00CB4F68" w:rsidP="008E0558">
            <w:pPr>
              <w:spacing w:after="0" w:line="240" w:lineRule="auto"/>
              <w:rPr>
                <w:rFonts w:ascii="Comic Sans MS" w:hAnsi="Comic Sans MS"/>
                <w:sz w:val="20"/>
                <w:szCs w:val="20"/>
              </w:rPr>
            </w:pPr>
            <w:r w:rsidRPr="00373F70">
              <w:rPr>
                <w:rFonts w:ascii="Comic Sans MS" w:hAnsi="Comic Sans MS"/>
                <w:sz w:val="20"/>
                <w:szCs w:val="20"/>
              </w:rPr>
              <w:t>Science, History or Geography</w:t>
            </w:r>
          </w:p>
        </w:tc>
        <w:tc>
          <w:tcPr>
            <w:tcW w:w="7441" w:type="dxa"/>
          </w:tcPr>
          <w:p w:rsidR="00CB4F68" w:rsidRPr="00373F70" w:rsidRDefault="00083621" w:rsidP="008A57E8">
            <w:pPr>
              <w:autoSpaceDE w:val="0"/>
              <w:autoSpaceDN w:val="0"/>
              <w:adjustRightInd w:val="0"/>
              <w:spacing w:after="30"/>
              <w:rPr>
                <w:rFonts w:ascii="Comic Sans MS" w:hAnsi="Comic Sans MS" w:cs="Calibri"/>
                <w:bCs/>
                <w:color w:val="000000"/>
                <w:sz w:val="20"/>
                <w:szCs w:val="20"/>
                <w:lang w:eastAsia="en-GB"/>
              </w:rPr>
            </w:pPr>
            <w:r w:rsidRPr="00373F70">
              <w:rPr>
                <w:rFonts w:ascii="Comic Sans MS" w:hAnsi="Comic Sans MS" w:cs="Calibri"/>
                <w:bCs/>
                <w:color w:val="000000"/>
                <w:sz w:val="20"/>
                <w:szCs w:val="20"/>
                <w:lang w:eastAsia="en-GB"/>
              </w:rPr>
              <w:t xml:space="preserve">Science – </w:t>
            </w:r>
            <w:r w:rsidR="00B140C3" w:rsidRPr="00373F70">
              <w:rPr>
                <w:rFonts w:ascii="Comic Sans MS" w:hAnsi="Comic Sans MS" w:cs="Calibri"/>
                <w:bCs/>
                <w:color w:val="000000"/>
                <w:sz w:val="20"/>
                <w:szCs w:val="20"/>
                <w:lang w:eastAsia="en-GB"/>
              </w:rPr>
              <w:t>I’ve seen some of you have been planting seeds whilst you’re not at school.  We’d love to see how they’re getting on and if they’ve germinated!</w:t>
            </w:r>
          </w:p>
          <w:p w:rsidR="00083621" w:rsidRPr="00373F70" w:rsidRDefault="00083621" w:rsidP="008A57E8">
            <w:pPr>
              <w:autoSpaceDE w:val="0"/>
              <w:autoSpaceDN w:val="0"/>
              <w:adjustRightInd w:val="0"/>
              <w:spacing w:after="30"/>
              <w:rPr>
                <w:rFonts w:ascii="Comic Sans MS" w:hAnsi="Comic Sans MS" w:cs="Calibri"/>
                <w:bCs/>
                <w:color w:val="000000"/>
                <w:sz w:val="20"/>
                <w:szCs w:val="20"/>
                <w:lang w:eastAsia="en-GB"/>
              </w:rPr>
            </w:pPr>
          </w:p>
          <w:p w:rsidR="00CB4F68" w:rsidRPr="00373F70" w:rsidRDefault="00B140C3" w:rsidP="008B4972">
            <w:pPr>
              <w:autoSpaceDE w:val="0"/>
              <w:autoSpaceDN w:val="0"/>
              <w:adjustRightInd w:val="0"/>
              <w:spacing w:after="30"/>
              <w:rPr>
                <w:rFonts w:ascii="Comic Sans MS" w:hAnsi="Comic Sans MS" w:cs="Calibri"/>
                <w:bCs/>
                <w:color w:val="000000"/>
                <w:sz w:val="20"/>
                <w:szCs w:val="20"/>
                <w:lang w:eastAsia="en-GB"/>
              </w:rPr>
            </w:pPr>
            <w:r w:rsidRPr="00373F70">
              <w:rPr>
                <w:rFonts w:ascii="Comic Sans MS" w:hAnsi="Comic Sans MS" w:cs="Calibri"/>
                <w:bCs/>
                <w:color w:val="000000"/>
                <w:sz w:val="20"/>
                <w:szCs w:val="20"/>
                <w:lang w:eastAsia="en-GB"/>
              </w:rPr>
              <w:t xml:space="preserve">Geography – Without doing any research, as we’ll be looking at these after the </w:t>
            </w:r>
            <w:r w:rsidR="00BC1781" w:rsidRPr="00373F70">
              <w:rPr>
                <w:rFonts w:ascii="Comic Sans MS" w:hAnsi="Comic Sans MS" w:cs="Calibri"/>
                <w:bCs/>
                <w:color w:val="000000"/>
                <w:sz w:val="20"/>
                <w:szCs w:val="20"/>
                <w:lang w:eastAsia="en-GB"/>
              </w:rPr>
              <w:t>‘holiday’</w:t>
            </w:r>
            <w:r w:rsidRPr="00373F70">
              <w:rPr>
                <w:rFonts w:ascii="Comic Sans MS" w:hAnsi="Comic Sans MS" w:cs="Calibri"/>
                <w:bCs/>
                <w:color w:val="000000"/>
                <w:sz w:val="20"/>
                <w:szCs w:val="20"/>
                <w:lang w:eastAsia="en-GB"/>
              </w:rPr>
              <w:t>.  What can you tell us about ‘megacities?’  Create a mind map/poster letting us know anything, think  about the word ‘megacity’.</w:t>
            </w:r>
          </w:p>
        </w:tc>
      </w:tr>
      <w:tr w:rsidR="00CB4F68" w:rsidRPr="00373F70" w:rsidTr="00076847">
        <w:trPr>
          <w:trHeight w:val="940"/>
          <w:jc w:val="center"/>
        </w:trPr>
        <w:tc>
          <w:tcPr>
            <w:tcW w:w="3191" w:type="dxa"/>
          </w:tcPr>
          <w:p w:rsidR="00CB4F68" w:rsidRPr="00373F70" w:rsidRDefault="00CB4F68" w:rsidP="008E0558">
            <w:pPr>
              <w:spacing w:after="0" w:line="240" w:lineRule="auto"/>
              <w:rPr>
                <w:rFonts w:ascii="Comic Sans MS" w:hAnsi="Comic Sans MS"/>
                <w:sz w:val="20"/>
                <w:szCs w:val="20"/>
              </w:rPr>
            </w:pPr>
            <w:r w:rsidRPr="00373F70">
              <w:rPr>
                <w:rFonts w:ascii="Comic Sans MS" w:hAnsi="Comic Sans MS"/>
                <w:sz w:val="20"/>
                <w:szCs w:val="20"/>
              </w:rPr>
              <w:t>Physical Education</w:t>
            </w:r>
          </w:p>
        </w:tc>
        <w:tc>
          <w:tcPr>
            <w:tcW w:w="7441" w:type="dxa"/>
          </w:tcPr>
          <w:p w:rsidR="00F82CA9" w:rsidRPr="00373F70" w:rsidRDefault="00F82CA9" w:rsidP="000D6D26">
            <w:pPr>
              <w:spacing w:after="0" w:line="240" w:lineRule="auto"/>
              <w:rPr>
                <w:rFonts w:ascii="Comic Sans MS" w:hAnsi="Comic Sans MS"/>
                <w:color w:val="000000"/>
                <w:sz w:val="20"/>
                <w:szCs w:val="20"/>
              </w:rPr>
            </w:pPr>
            <w:r w:rsidRPr="00373F70">
              <w:rPr>
                <w:rFonts w:ascii="Comic Sans MS" w:hAnsi="Comic Sans MS"/>
                <w:color w:val="000000"/>
                <w:sz w:val="20"/>
                <w:szCs w:val="20"/>
              </w:rPr>
              <w:t xml:space="preserve">Joe Wicks (the body coach) is doing daily PE lessons (Mon-Fri) on YouTube at 9am (I’ve been doing this with my children, it’s good fun, exhausting but good fun!) Cosmickids.co.uk is a lovely way of relaxing doing yoga together. You could practice catching and throwing balls in the garden. </w:t>
            </w:r>
          </w:p>
          <w:p w:rsidR="00CB4F68" w:rsidRPr="00373F70" w:rsidRDefault="00F82CA9" w:rsidP="000D6D26">
            <w:pPr>
              <w:spacing w:after="0" w:line="240" w:lineRule="auto"/>
              <w:rPr>
                <w:rFonts w:ascii="Comic Sans MS" w:hAnsi="Comic Sans MS"/>
                <w:sz w:val="20"/>
                <w:szCs w:val="20"/>
              </w:rPr>
            </w:pPr>
            <w:r w:rsidRPr="00373F70">
              <w:rPr>
                <w:rFonts w:ascii="Comic Sans MS" w:hAnsi="Comic Sans MS"/>
                <w:color w:val="000000"/>
                <w:sz w:val="20"/>
                <w:szCs w:val="20"/>
              </w:rPr>
              <w:t>https://family.gonoodle.com/ Go noodle provides a variety of dances/Zumba/movement/mindfulness exercises for children.</w:t>
            </w:r>
          </w:p>
        </w:tc>
      </w:tr>
      <w:tr w:rsidR="00CB4F68" w:rsidRPr="00373F70" w:rsidTr="001348BD">
        <w:trPr>
          <w:trHeight w:val="1556"/>
          <w:jc w:val="center"/>
        </w:trPr>
        <w:tc>
          <w:tcPr>
            <w:tcW w:w="3191" w:type="dxa"/>
          </w:tcPr>
          <w:p w:rsidR="00CB4F68" w:rsidRPr="00373F70" w:rsidRDefault="00CB4F68" w:rsidP="00CB4F68">
            <w:pPr>
              <w:spacing w:after="0" w:line="240" w:lineRule="auto"/>
              <w:rPr>
                <w:rFonts w:ascii="Comic Sans MS" w:hAnsi="Comic Sans MS"/>
                <w:sz w:val="20"/>
                <w:szCs w:val="20"/>
              </w:rPr>
            </w:pPr>
            <w:r w:rsidRPr="00373F70">
              <w:rPr>
                <w:rFonts w:ascii="Comic Sans MS" w:hAnsi="Comic Sans MS"/>
                <w:sz w:val="20"/>
                <w:szCs w:val="20"/>
              </w:rPr>
              <w:lastRenderedPageBreak/>
              <w:t>Arty crafty ideas</w:t>
            </w:r>
          </w:p>
        </w:tc>
        <w:tc>
          <w:tcPr>
            <w:tcW w:w="7441" w:type="dxa"/>
          </w:tcPr>
          <w:p w:rsidR="00CB4F68" w:rsidRPr="00373F70" w:rsidRDefault="00B140C3" w:rsidP="000D6D26">
            <w:pPr>
              <w:spacing w:after="0" w:line="240" w:lineRule="auto"/>
              <w:rPr>
                <w:rFonts w:ascii="Comic Sans MS" w:hAnsi="Comic Sans MS"/>
                <w:sz w:val="20"/>
                <w:szCs w:val="20"/>
              </w:rPr>
            </w:pPr>
            <w:r w:rsidRPr="00373F70">
              <w:rPr>
                <w:rFonts w:ascii="Comic Sans MS" w:hAnsi="Comic Sans MS"/>
                <w:sz w:val="20"/>
                <w:szCs w:val="20"/>
              </w:rPr>
              <w:t>If you could have any sandwich you desired what would it be?  Can you design a delicious sandwich?  Think about which type of bread you’d choose… brown, white, brioche, bagel, roll?  What would you put in it?  Can you make a healthy version?</w:t>
            </w:r>
            <w:r w:rsidR="00C704CD" w:rsidRPr="00373F70">
              <w:rPr>
                <w:rFonts w:ascii="Comic Sans MS" w:hAnsi="Comic Sans MS"/>
                <w:sz w:val="20"/>
                <w:szCs w:val="20"/>
              </w:rPr>
              <w:t xml:space="preserve">  What would you put in it tom make it healthy? If possible ( I know this may be very tricky at the moment!) can you make it, take photos of it and send it to us on the home learning email?  If not, could you draw a picture and label it?</w:t>
            </w:r>
          </w:p>
          <w:p w:rsidR="00C704CD" w:rsidRPr="00373F70" w:rsidRDefault="00C704CD" w:rsidP="000D6D26">
            <w:pPr>
              <w:spacing w:after="0" w:line="240" w:lineRule="auto"/>
              <w:rPr>
                <w:rFonts w:ascii="Comic Sans MS" w:hAnsi="Comic Sans MS"/>
                <w:sz w:val="20"/>
                <w:szCs w:val="20"/>
              </w:rPr>
            </w:pPr>
            <w:r w:rsidRPr="00373F70">
              <w:rPr>
                <w:rFonts w:ascii="Comic Sans MS" w:hAnsi="Comic Sans MS"/>
                <w:sz w:val="20"/>
                <w:szCs w:val="20"/>
              </w:rPr>
              <w:t>We look forward to seeing your delicious healthy ideas.</w:t>
            </w:r>
          </w:p>
          <w:p w:rsidR="00CB4F68" w:rsidRPr="00373F70" w:rsidRDefault="00CB4F68" w:rsidP="000D6D26">
            <w:pPr>
              <w:spacing w:after="0" w:line="240" w:lineRule="auto"/>
              <w:rPr>
                <w:rFonts w:ascii="Comic Sans MS" w:hAnsi="Comic Sans MS"/>
                <w:sz w:val="20"/>
                <w:szCs w:val="20"/>
              </w:rPr>
            </w:pPr>
          </w:p>
        </w:tc>
      </w:tr>
      <w:tr w:rsidR="00BC1781" w:rsidRPr="00373F70" w:rsidTr="001348BD">
        <w:trPr>
          <w:trHeight w:val="1556"/>
          <w:jc w:val="center"/>
        </w:trPr>
        <w:tc>
          <w:tcPr>
            <w:tcW w:w="3191" w:type="dxa"/>
          </w:tcPr>
          <w:p w:rsidR="00BC1781" w:rsidRPr="00373F70" w:rsidRDefault="00BC1781" w:rsidP="00CB4F68">
            <w:pPr>
              <w:spacing w:after="0" w:line="240" w:lineRule="auto"/>
              <w:rPr>
                <w:rFonts w:ascii="Comic Sans MS" w:hAnsi="Comic Sans MS"/>
                <w:sz w:val="20"/>
                <w:szCs w:val="20"/>
              </w:rPr>
            </w:pPr>
            <w:r w:rsidRPr="00373F70">
              <w:rPr>
                <w:rFonts w:ascii="Comic Sans MS" w:hAnsi="Comic Sans MS"/>
                <w:sz w:val="20"/>
                <w:szCs w:val="20"/>
              </w:rPr>
              <w:t>Easter activity ideas</w:t>
            </w:r>
          </w:p>
        </w:tc>
        <w:tc>
          <w:tcPr>
            <w:tcW w:w="7441" w:type="dxa"/>
          </w:tcPr>
          <w:p w:rsidR="00541C42" w:rsidRPr="00373F70" w:rsidRDefault="00541C42" w:rsidP="000D6D26">
            <w:pPr>
              <w:spacing w:after="0" w:line="240" w:lineRule="auto"/>
              <w:rPr>
                <w:rFonts w:ascii="Comic Sans MS" w:hAnsi="Comic Sans MS"/>
                <w:sz w:val="20"/>
                <w:szCs w:val="20"/>
              </w:rPr>
            </w:pPr>
            <w:r w:rsidRPr="00373F70">
              <w:rPr>
                <w:rFonts w:ascii="Comic Sans MS" w:hAnsi="Comic Sans MS"/>
                <w:sz w:val="20"/>
                <w:szCs w:val="20"/>
              </w:rPr>
              <w:t>You could…</w:t>
            </w:r>
          </w:p>
          <w:p w:rsidR="00373F70" w:rsidRPr="00373F70" w:rsidRDefault="00373F70" w:rsidP="00373F70">
            <w:pPr>
              <w:pStyle w:val="ListParagraph"/>
              <w:numPr>
                <w:ilvl w:val="0"/>
                <w:numId w:val="25"/>
              </w:numPr>
              <w:rPr>
                <w:rFonts w:ascii="Comic Sans MS" w:hAnsi="Comic Sans MS"/>
                <w:sz w:val="20"/>
                <w:szCs w:val="20"/>
              </w:rPr>
            </w:pPr>
            <w:hyperlink r:id="rId11" w:tgtFrame="_blank" w:history="1">
              <w:r w:rsidRPr="00373F70">
                <w:rPr>
                  <w:rStyle w:val="Hyperlink"/>
                  <w:rFonts w:ascii="Comic Sans MS" w:hAnsi="Comic Sans MS" w:cs="Segoe UI"/>
                  <w:sz w:val="20"/>
                  <w:szCs w:val="20"/>
                  <w:bdr w:val="none" w:sz="0" w:space="0" w:color="auto" w:frame="1"/>
                  <w:shd w:val="clear" w:color="auto" w:fill="FFFFFF"/>
                </w:rPr>
                <w:t>https://cafod.org.uk/Education/Primary-teaching-resources/Home-learning-primary</w:t>
              </w:r>
            </w:hyperlink>
            <w:r w:rsidRPr="00373F70">
              <w:rPr>
                <w:rFonts w:ascii="Comic Sans MS" w:hAnsi="Comic Sans MS"/>
                <w:sz w:val="20"/>
                <w:szCs w:val="20"/>
              </w:rPr>
              <w:t xml:space="preserve">  have a look here as there a some more lovely ideas of things to do to celebrate Easter.</w:t>
            </w:r>
          </w:p>
          <w:p w:rsidR="00BC1781" w:rsidRPr="00373F70" w:rsidRDefault="00541C42" w:rsidP="00541C42">
            <w:pPr>
              <w:pStyle w:val="ListParagraph"/>
              <w:numPr>
                <w:ilvl w:val="0"/>
                <w:numId w:val="25"/>
              </w:numPr>
              <w:rPr>
                <w:rFonts w:ascii="Comic Sans MS" w:hAnsi="Comic Sans MS"/>
                <w:sz w:val="20"/>
                <w:szCs w:val="20"/>
              </w:rPr>
            </w:pPr>
            <w:r w:rsidRPr="00373F70">
              <w:rPr>
                <w:rFonts w:ascii="Comic Sans MS" w:hAnsi="Comic Sans MS"/>
                <w:sz w:val="20"/>
                <w:szCs w:val="20"/>
              </w:rPr>
              <w:t>have an egg and spoon race (hard boil them first!).</w:t>
            </w:r>
          </w:p>
          <w:p w:rsidR="00541C42" w:rsidRPr="00373F70" w:rsidRDefault="00541C42" w:rsidP="00541C42">
            <w:pPr>
              <w:pStyle w:val="ListParagraph"/>
              <w:numPr>
                <w:ilvl w:val="0"/>
                <w:numId w:val="25"/>
              </w:numPr>
              <w:rPr>
                <w:rFonts w:ascii="Comic Sans MS" w:hAnsi="Comic Sans MS"/>
                <w:sz w:val="20"/>
                <w:szCs w:val="20"/>
              </w:rPr>
            </w:pPr>
            <w:r w:rsidRPr="00373F70">
              <w:rPr>
                <w:rFonts w:ascii="Comic Sans MS" w:hAnsi="Comic Sans MS"/>
                <w:sz w:val="20"/>
                <w:szCs w:val="20"/>
              </w:rPr>
              <w:t>Paint an egg, create an egg character (hard boil them first!).</w:t>
            </w:r>
          </w:p>
          <w:p w:rsidR="00541C42" w:rsidRPr="00373F70" w:rsidRDefault="00541C42" w:rsidP="00541C42">
            <w:pPr>
              <w:pStyle w:val="ListParagraph"/>
              <w:numPr>
                <w:ilvl w:val="0"/>
                <w:numId w:val="25"/>
              </w:numPr>
              <w:rPr>
                <w:rFonts w:ascii="Comic Sans MS" w:hAnsi="Comic Sans MS"/>
                <w:sz w:val="20"/>
                <w:szCs w:val="20"/>
              </w:rPr>
            </w:pPr>
            <w:r w:rsidRPr="00373F70">
              <w:rPr>
                <w:rFonts w:ascii="Comic Sans MS" w:hAnsi="Comic Sans MS"/>
                <w:sz w:val="20"/>
                <w:szCs w:val="20"/>
              </w:rPr>
              <w:t>Have a treasure hunt, can you find five different types of leaves, a stone or rock, a spotty pebble or stone, something red, something brown, a stick.</w:t>
            </w:r>
          </w:p>
          <w:p w:rsidR="00541C42" w:rsidRPr="00373F70" w:rsidRDefault="00541C42" w:rsidP="00541C42">
            <w:pPr>
              <w:pStyle w:val="ListParagraph"/>
              <w:numPr>
                <w:ilvl w:val="0"/>
                <w:numId w:val="25"/>
              </w:numPr>
              <w:rPr>
                <w:rFonts w:ascii="Comic Sans MS" w:hAnsi="Comic Sans MS"/>
                <w:sz w:val="20"/>
                <w:szCs w:val="20"/>
              </w:rPr>
            </w:pPr>
            <w:r w:rsidRPr="00373F70">
              <w:rPr>
                <w:rFonts w:ascii="Comic Sans MS" w:hAnsi="Comic Sans MS"/>
                <w:sz w:val="20"/>
                <w:szCs w:val="20"/>
              </w:rPr>
              <w:t>Create an Easter garden in a lid or small pot.</w:t>
            </w:r>
          </w:p>
          <w:p w:rsidR="00541C42" w:rsidRPr="00373F70" w:rsidRDefault="00541C42" w:rsidP="00541C42">
            <w:pPr>
              <w:pStyle w:val="ListParagraph"/>
              <w:numPr>
                <w:ilvl w:val="0"/>
                <w:numId w:val="25"/>
              </w:numPr>
              <w:rPr>
                <w:rFonts w:ascii="Comic Sans MS" w:hAnsi="Comic Sans MS"/>
                <w:sz w:val="20"/>
                <w:szCs w:val="20"/>
              </w:rPr>
            </w:pPr>
            <w:r w:rsidRPr="00373F70">
              <w:rPr>
                <w:rFonts w:ascii="Comic Sans MS" w:hAnsi="Comic Sans MS"/>
                <w:sz w:val="20"/>
                <w:szCs w:val="20"/>
              </w:rPr>
              <w:t>Make rabbits and bunnies using thumbprints.</w:t>
            </w:r>
          </w:p>
          <w:p w:rsidR="00541C42" w:rsidRPr="00373F70" w:rsidRDefault="00541C42" w:rsidP="00541C42">
            <w:pPr>
              <w:pStyle w:val="ListParagraph"/>
              <w:numPr>
                <w:ilvl w:val="0"/>
                <w:numId w:val="25"/>
              </w:numPr>
              <w:rPr>
                <w:rFonts w:ascii="Comic Sans MS" w:hAnsi="Comic Sans MS"/>
                <w:sz w:val="20"/>
                <w:szCs w:val="20"/>
              </w:rPr>
            </w:pPr>
            <w:r w:rsidRPr="00373F70">
              <w:rPr>
                <w:rFonts w:ascii="Comic Sans MS" w:hAnsi="Comic Sans MS"/>
                <w:sz w:val="20"/>
                <w:szCs w:val="20"/>
              </w:rPr>
              <w:t>Decorate an Easter tree.</w:t>
            </w:r>
          </w:p>
        </w:tc>
        <w:bookmarkStart w:id="0" w:name="_GoBack"/>
        <w:bookmarkEnd w:id="0"/>
      </w:tr>
    </w:tbl>
    <w:p w:rsidR="00C704CD" w:rsidRPr="00373F70" w:rsidRDefault="001348BD" w:rsidP="0090245C">
      <w:pPr>
        <w:rPr>
          <w:rFonts w:ascii="Comic Sans MS" w:hAnsi="Comic Sans MS"/>
          <w:sz w:val="20"/>
          <w:szCs w:val="20"/>
        </w:rPr>
      </w:pPr>
      <w:r w:rsidRPr="00373F70">
        <w:rPr>
          <w:rFonts w:ascii="Comic Sans MS" w:hAnsi="Comic Sans MS"/>
          <w:sz w:val="20"/>
          <w:szCs w:val="20"/>
        </w:rPr>
        <w:t xml:space="preserve">We really are thinking about you all </w:t>
      </w:r>
      <w:r w:rsidR="00C704CD" w:rsidRPr="00373F70">
        <w:rPr>
          <w:rFonts w:ascii="Comic Sans MS" w:hAnsi="Comic Sans MS"/>
          <w:sz w:val="20"/>
          <w:szCs w:val="20"/>
        </w:rPr>
        <w:t>every day and keep</w:t>
      </w:r>
      <w:r w:rsidRPr="00373F70">
        <w:rPr>
          <w:rFonts w:ascii="Comic Sans MS" w:hAnsi="Comic Sans MS"/>
          <w:sz w:val="20"/>
          <w:szCs w:val="20"/>
        </w:rPr>
        <w:t xml:space="preserve"> you in our prayers at this </w:t>
      </w:r>
      <w:r w:rsidR="00C704CD" w:rsidRPr="00373F70">
        <w:rPr>
          <w:rFonts w:ascii="Comic Sans MS" w:hAnsi="Comic Sans MS"/>
          <w:sz w:val="20"/>
          <w:szCs w:val="20"/>
        </w:rPr>
        <w:t>time.</w:t>
      </w:r>
      <w:r w:rsidRPr="00373F70">
        <w:rPr>
          <w:rFonts w:ascii="Comic Sans MS" w:hAnsi="Comic Sans MS"/>
          <w:sz w:val="20"/>
          <w:szCs w:val="20"/>
        </w:rPr>
        <w:t xml:space="preserve">  </w:t>
      </w:r>
    </w:p>
    <w:p w:rsidR="00C704CD" w:rsidRPr="00373F70" w:rsidRDefault="001348BD" w:rsidP="0090245C">
      <w:pPr>
        <w:rPr>
          <w:rFonts w:ascii="Comic Sans MS" w:hAnsi="Comic Sans MS"/>
          <w:sz w:val="20"/>
          <w:szCs w:val="20"/>
        </w:rPr>
      </w:pPr>
      <w:r w:rsidRPr="00373F70">
        <w:rPr>
          <w:rFonts w:ascii="Comic Sans MS" w:hAnsi="Comic Sans MS"/>
          <w:sz w:val="20"/>
          <w:szCs w:val="20"/>
        </w:rPr>
        <w:t xml:space="preserve">We can assure you we miss you all very much, those smiling little faces that bring light to our days!  </w:t>
      </w:r>
    </w:p>
    <w:p w:rsidR="00C704CD" w:rsidRPr="00373F70" w:rsidRDefault="001348BD" w:rsidP="0090245C">
      <w:pPr>
        <w:rPr>
          <w:rFonts w:ascii="Comic Sans MS" w:hAnsi="Comic Sans MS"/>
          <w:sz w:val="20"/>
          <w:szCs w:val="20"/>
        </w:rPr>
      </w:pPr>
      <w:r w:rsidRPr="00373F70">
        <w:rPr>
          <w:rFonts w:ascii="Comic Sans MS" w:hAnsi="Comic Sans MS"/>
          <w:sz w:val="20"/>
          <w:szCs w:val="20"/>
        </w:rPr>
        <w:t>Please keep sending in your photos</w:t>
      </w:r>
      <w:r w:rsidR="00C704CD" w:rsidRPr="00373F70">
        <w:rPr>
          <w:rFonts w:ascii="Comic Sans MS" w:hAnsi="Comic Sans MS"/>
          <w:sz w:val="20"/>
          <w:szCs w:val="20"/>
        </w:rPr>
        <w:t>, we are loving seeing them and responding to them</w:t>
      </w:r>
      <w:r w:rsidRPr="00373F70">
        <w:rPr>
          <w:rFonts w:ascii="Comic Sans MS" w:hAnsi="Comic Sans MS"/>
          <w:sz w:val="20"/>
          <w:szCs w:val="20"/>
        </w:rPr>
        <w:t xml:space="preserve">.  </w:t>
      </w:r>
    </w:p>
    <w:p w:rsidR="00CE673A" w:rsidRPr="00373F70" w:rsidRDefault="001348BD" w:rsidP="0090245C">
      <w:pPr>
        <w:rPr>
          <w:rFonts w:ascii="Comic Sans MS" w:hAnsi="Comic Sans MS"/>
          <w:sz w:val="20"/>
          <w:szCs w:val="20"/>
        </w:rPr>
      </w:pPr>
      <w:r w:rsidRPr="00373F70">
        <w:rPr>
          <w:rFonts w:ascii="Comic Sans MS" w:hAnsi="Comic Sans MS"/>
          <w:sz w:val="20"/>
          <w:szCs w:val="20"/>
        </w:rPr>
        <w:t>With very best wishes, the year 3 team.</w:t>
      </w:r>
    </w:p>
    <w:sectPr w:rsidR="00CE673A" w:rsidRPr="00373F70"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AB" w:rsidRDefault="006B51AB" w:rsidP="006B51AB">
      <w:pPr>
        <w:spacing w:after="0" w:line="240" w:lineRule="auto"/>
      </w:pPr>
      <w:r>
        <w:separator/>
      </w:r>
    </w:p>
  </w:endnote>
  <w:endnote w:type="continuationSeparator" w:id="0">
    <w:p w:rsidR="006B51AB" w:rsidRDefault="006B51A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AB" w:rsidRDefault="006B51AB" w:rsidP="006B51AB">
      <w:pPr>
        <w:spacing w:after="0" w:line="240" w:lineRule="auto"/>
      </w:pPr>
      <w:r>
        <w:separator/>
      </w:r>
    </w:p>
  </w:footnote>
  <w:footnote w:type="continuationSeparator" w:id="0">
    <w:p w:rsidR="006B51AB" w:rsidRDefault="006B51AB"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04F64"/>
    <w:multiLevelType w:val="hybridMultilevel"/>
    <w:tmpl w:val="8304AD8A"/>
    <w:lvl w:ilvl="0" w:tplc="55D8BC9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2"/>
  </w:num>
  <w:num w:numId="20">
    <w:abstractNumId w:val="14"/>
  </w:num>
  <w:num w:numId="21">
    <w:abstractNumId w:val="21"/>
  </w:num>
  <w:num w:numId="22">
    <w:abstractNumId w:val="16"/>
  </w:num>
  <w:num w:numId="23">
    <w:abstractNumId w:val="1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83621"/>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3CB9"/>
    <w:rsid w:val="001348BD"/>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73F70"/>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33636"/>
    <w:rsid w:val="00541C42"/>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F8A"/>
    <w:rsid w:val="005E0CBD"/>
    <w:rsid w:val="0060539E"/>
    <w:rsid w:val="00622108"/>
    <w:rsid w:val="00666431"/>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77F4F"/>
    <w:rsid w:val="008848FE"/>
    <w:rsid w:val="00887988"/>
    <w:rsid w:val="008A57E8"/>
    <w:rsid w:val="008B4972"/>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140C3"/>
    <w:rsid w:val="00B254FA"/>
    <w:rsid w:val="00B265E2"/>
    <w:rsid w:val="00B355EE"/>
    <w:rsid w:val="00B4027F"/>
    <w:rsid w:val="00B41654"/>
    <w:rsid w:val="00B4272A"/>
    <w:rsid w:val="00B44906"/>
    <w:rsid w:val="00B53E46"/>
    <w:rsid w:val="00B7262B"/>
    <w:rsid w:val="00B855A5"/>
    <w:rsid w:val="00B93FD8"/>
    <w:rsid w:val="00B95243"/>
    <w:rsid w:val="00BA10C9"/>
    <w:rsid w:val="00BA5F95"/>
    <w:rsid w:val="00BB4B5A"/>
    <w:rsid w:val="00BC1781"/>
    <w:rsid w:val="00BC59B1"/>
    <w:rsid w:val="00BC5CC1"/>
    <w:rsid w:val="00BD2580"/>
    <w:rsid w:val="00BE296E"/>
    <w:rsid w:val="00BF04DB"/>
    <w:rsid w:val="00C138E4"/>
    <w:rsid w:val="00C152D0"/>
    <w:rsid w:val="00C260DF"/>
    <w:rsid w:val="00C274C0"/>
    <w:rsid w:val="00C37902"/>
    <w:rsid w:val="00C554DC"/>
    <w:rsid w:val="00C57D6C"/>
    <w:rsid w:val="00C663C5"/>
    <w:rsid w:val="00C704CD"/>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39F3"/>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2CA9"/>
    <w:rsid w:val="00F83510"/>
    <w:rsid w:val="00F85CA9"/>
    <w:rsid w:val="00F86408"/>
    <w:rsid w:val="00FA43E0"/>
    <w:rsid w:val="00FC6715"/>
    <w:rsid w:val="00FD118E"/>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47DD"/>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4578">
      <w:bodyDiv w:val="1"/>
      <w:marLeft w:val="0"/>
      <w:marRight w:val="0"/>
      <w:marTop w:val="0"/>
      <w:marBottom w:val="0"/>
      <w:divBdr>
        <w:top w:val="none" w:sz="0" w:space="0" w:color="auto"/>
        <w:left w:val="none" w:sz="0" w:space="0" w:color="auto"/>
        <w:bottom w:val="none" w:sz="0" w:space="0" w:color="auto"/>
        <w:right w:val="none" w:sz="0" w:space="0" w:color="auto"/>
      </w:divBdr>
      <w:divsChild>
        <w:div w:id="8677153">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fod.org.uk/Education/Primary-teaching-resources/Home-learning-primary" TargetMode="External"/><Relationship Id="rId5" Type="http://schemas.openxmlformats.org/officeDocument/2006/relationships/footnotes" Target="footnotes.xml"/><Relationship Id="rId10" Type="http://schemas.openxmlformats.org/officeDocument/2006/relationships/hyperlink" Target="https://whiterosemaths.com/homelearning/year-3/" TargetMode="External"/><Relationship Id="rId4" Type="http://schemas.openxmlformats.org/officeDocument/2006/relationships/webSettings" Target="webSettings.xml"/><Relationship Id="rId9" Type="http://schemas.openxmlformats.org/officeDocument/2006/relationships/hyperlink" Target="https://readon.myon.co.uk/library/brow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49</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Jackson, Sophie</cp:lastModifiedBy>
  <cp:revision>5</cp:revision>
  <dcterms:created xsi:type="dcterms:W3CDTF">2020-03-26T17:11:00Z</dcterms:created>
  <dcterms:modified xsi:type="dcterms:W3CDTF">2020-04-01T09:42:00Z</dcterms:modified>
</cp:coreProperties>
</file>